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913984D61DC4AAC96F0FC13F278B04D"/>
        </w:placeholder>
      </w:sdtPr>
      <w:sdtContent>
        <w:p w14:paraId="76D5EA9A"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6E853D46" wp14:editId="088CA164">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1852E8"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221C15BA" w14:textId="77777777" w:rsidTr="004151AD">
        <w:trPr>
          <w:cantSplit/>
          <w:trHeight w:val="23"/>
        </w:trPr>
        <w:tc>
          <w:tcPr>
            <w:tcW w:w="7087" w:type="dxa"/>
          </w:tcPr>
          <w:p w14:paraId="07960A76" w14:textId="3B3BDC97" w:rsidR="002F4726" w:rsidRPr="00A02F6F" w:rsidRDefault="00A02F6F" w:rsidP="004151AD">
            <w:pPr>
              <w:pStyle w:val="CoverJobTitle"/>
              <w:rPr>
                <w:sz w:val="40"/>
                <w:szCs w:val="40"/>
              </w:rPr>
            </w:pPr>
            <w:r>
              <w:rPr>
                <w:sz w:val="40"/>
                <w:szCs w:val="40"/>
              </w:rPr>
              <w:t>Head of B2B Technical</w:t>
            </w:r>
            <w:r w:rsidR="003D7657">
              <w:rPr>
                <w:sz w:val="40"/>
                <w:szCs w:val="40"/>
              </w:rPr>
              <w:t xml:space="preserve"> Support</w:t>
            </w:r>
          </w:p>
        </w:tc>
      </w:tr>
      <w:tr w:rsidR="00A02F6F" w14:paraId="3280E49A" w14:textId="77777777" w:rsidTr="004151AD">
        <w:trPr>
          <w:cantSplit/>
          <w:trHeight w:val="20"/>
        </w:trPr>
        <w:tc>
          <w:tcPr>
            <w:tcW w:w="7087" w:type="dxa"/>
            <w:vAlign w:val="bottom"/>
          </w:tcPr>
          <w:p w14:paraId="2A7A57A3" w14:textId="2E8B6506" w:rsidR="00A02F6F" w:rsidRDefault="00A02F6F" w:rsidP="00A02F6F">
            <w:pPr>
              <w:pStyle w:val="CoverDepartment"/>
            </w:pPr>
            <w:r>
              <w:t>B2B Proposition</w:t>
            </w:r>
          </w:p>
        </w:tc>
      </w:tr>
      <w:tr w:rsidR="00A02F6F" w14:paraId="37B67026" w14:textId="77777777" w:rsidTr="004151AD">
        <w:trPr>
          <w:cantSplit/>
          <w:trHeight w:val="20"/>
        </w:trPr>
        <w:tc>
          <w:tcPr>
            <w:tcW w:w="7087" w:type="dxa"/>
          </w:tcPr>
          <w:p w14:paraId="15CEC05D" w14:textId="49B21CF0" w:rsidR="00A02F6F" w:rsidRDefault="00A02F6F" w:rsidP="00A02F6F">
            <w:pPr>
              <w:pStyle w:val="CoverDirectorate"/>
            </w:pPr>
            <w:r>
              <w:t>Nest Experience</w:t>
            </w:r>
          </w:p>
        </w:tc>
      </w:tr>
      <w:tr w:rsidR="00A02F6F" w14:paraId="309D18AD" w14:textId="77777777" w:rsidTr="004151AD">
        <w:trPr>
          <w:cantSplit/>
          <w:trHeight w:val="20"/>
        </w:trPr>
        <w:tc>
          <w:tcPr>
            <w:tcW w:w="7087" w:type="dxa"/>
          </w:tcPr>
          <w:p w14:paraId="6CF93CC4" w14:textId="78991B21" w:rsidR="00A02F6F" w:rsidRPr="00352DC9" w:rsidRDefault="00A02F6F" w:rsidP="00A02F6F">
            <w:pPr>
              <w:pStyle w:val="CoverGrade"/>
            </w:pPr>
            <w:r w:rsidRPr="00176A70">
              <w:rPr>
                <w:b/>
                <w:bCs/>
              </w:rPr>
              <w:t>Grade:</w:t>
            </w:r>
            <w:r>
              <w:t xml:space="preserve"> 1</w:t>
            </w:r>
          </w:p>
        </w:tc>
      </w:tr>
    </w:tbl>
    <w:p w14:paraId="15C866DD" w14:textId="77777777" w:rsidR="000C6725" w:rsidRDefault="000C6725" w:rsidP="000C6725">
      <w:pPr>
        <w:pStyle w:val="Heading1"/>
        <w:numPr>
          <w:ilvl w:val="0"/>
          <w:numId w:val="0"/>
        </w:numPr>
      </w:pPr>
      <w:r>
        <w:t>Departmental</w:t>
      </w:r>
      <w:r w:rsidR="004151AD">
        <w:t>/</w:t>
      </w:r>
      <w:r w:rsidR="004151AD" w:rsidRPr="004151AD">
        <w:t>Directorate</w:t>
      </w:r>
      <w:r>
        <w:t xml:space="preserve"> overv</w:t>
      </w:r>
      <w:r w:rsidRPr="004E7F92">
        <w:t>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1A12183" w14:textId="77777777" w:rsidTr="006A0609">
        <w:trPr>
          <w:trHeight w:hRule="exact" w:val="20"/>
        </w:trPr>
        <w:tc>
          <w:tcPr>
            <w:tcW w:w="10546" w:type="dxa"/>
            <w:tcBorders>
              <w:bottom w:val="single" w:sz="4" w:space="0" w:color="FF8200" w:themeColor="text2"/>
            </w:tcBorders>
          </w:tcPr>
          <w:p w14:paraId="06310533" w14:textId="77777777" w:rsidR="005522B4" w:rsidRDefault="005522B4" w:rsidP="006A0609">
            <w:pPr>
              <w:pStyle w:val="KeyMsgText"/>
              <w:keepNext/>
              <w:ind w:right="-249"/>
            </w:pPr>
          </w:p>
        </w:tc>
      </w:tr>
      <w:tr w:rsidR="005522B4" w14:paraId="41E11E98"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B7ABF74" w14:textId="77777777" w:rsidR="00550F39" w:rsidRDefault="00550F39" w:rsidP="00550F39">
            <w: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0F0FAF73" w14:textId="22704A2F" w:rsidR="00550F39" w:rsidRDefault="00550F39" w:rsidP="00550F39">
            <w:r>
              <w:t>From a standing start, we have delivered a high quality, low cost pension scheme, open to all, which has not only delivered on its mission, but helped to drive up standards and best practice across the industry. Now with over 1</w:t>
            </w:r>
            <w:r w:rsidR="001942CA">
              <w:t>4</w:t>
            </w:r>
            <w:r>
              <w:t xml:space="preserve"> million members, Nest is playing a critical role in helping people save for their retirement many of them low to moderate earners who may be saving for the first time and moving jobs frequently. </w:t>
            </w:r>
          </w:p>
          <w:p w14:paraId="67CA8074" w14:textId="77777777" w:rsidR="00550F39" w:rsidRDefault="00550F39" w:rsidP="00550F39">
            <w: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72E3E188" w14:textId="55CCA428" w:rsidR="00550F39" w:rsidRDefault="00550F39" w:rsidP="004F4313">
            <w:r>
              <w:t>To best serve our diverse customer base, it’s important that Nest has an equally diverse workforce and promotes an inclusive culture. This is in line with the organisation’s values and ensures that Nest is a corporation fit for the future.</w:t>
            </w:r>
          </w:p>
          <w:p w14:paraId="389C9BE9" w14:textId="77777777" w:rsidR="00550F39" w:rsidRPr="004E7F92" w:rsidRDefault="00550F39" w:rsidP="00550F39">
            <w:pPr>
              <w:rPr>
                <w:b/>
                <w:bCs/>
                <w:color w:val="28465F"/>
                <w:sz w:val="36"/>
                <w:szCs w:val="36"/>
              </w:rPr>
            </w:pPr>
            <w:r w:rsidRPr="004E7F92">
              <w:rPr>
                <w:b/>
                <w:bCs/>
                <w:color w:val="28465F"/>
                <w:sz w:val="36"/>
                <w:szCs w:val="36"/>
              </w:rPr>
              <w:t>Directorate overview</w:t>
            </w:r>
          </w:p>
          <w:p w14:paraId="6B16016C" w14:textId="77777777" w:rsidR="00550F39" w:rsidRDefault="00550F39" w:rsidP="00550F39">
            <w: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p>
          <w:p w14:paraId="46418CE3" w14:textId="77777777" w:rsidR="00550F39" w:rsidRDefault="00550F39" w:rsidP="00550F39">
            <w:r>
              <w:t>•</w:t>
            </w:r>
            <w:r>
              <w:tab/>
              <w:t xml:space="preserve">Definition of our customer strategies </w:t>
            </w:r>
          </w:p>
          <w:p w14:paraId="5BC6B5A8" w14:textId="77777777" w:rsidR="00550F39" w:rsidRDefault="00550F39" w:rsidP="00550F39">
            <w:r>
              <w:t>•</w:t>
            </w:r>
            <w:r>
              <w:tab/>
              <w:t xml:space="preserve">Developing, maintaining and evolving our customer value propositions </w:t>
            </w:r>
          </w:p>
          <w:p w14:paraId="7133DC06" w14:textId="77777777" w:rsidR="00550F39" w:rsidRDefault="00550F39" w:rsidP="00550F39">
            <w:r>
              <w:t>•</w:t>
            </w:r>
            <w:r>
              <w:tab/>
              <w:t xml:space="preserve">The brand and marketing of Nest to our customers </w:t>
            </w:r>
          </w:p>
          <w:p w14:paraId="6D8CC4E4" w14:textId="77777777" w:rsidR="00550F39" w:rsidRDefault="00550F39" w:rsidP="00550F39">
            <w:r>
              <w:t>•</w:t>
            </w:r>
            <w:r>
              <w:tab/>
              <w:t xml:space="preserve">The design of the service experience our customers enjoy across all channels </w:t>
            </w:r>
          </w:p>
          <w:p w14:paraId="3D8F69F8" w14:textId="4C6A62A0" w:rsidR="00E21352" w:rsidRPr="000C6725" w:rsidRDefault="00550F39" w:rsidP="004E7F92">
            <w:pPr>
              <w:ind w:left="720" w:hanging="720"/>
            </w:pPr>
            <w:r>
              <w:t>•</w:t>
            </w:r>
            <w:r>
              <w:tab/>
              <w:t>Working with our partner, TCS, to deliver a service that delights our customers and keeps their data and assets safe</w:t>
            </w:r>
          </w:p>
        </w:tc>
      </w:tr>
    </w:tbl>
    <w:p w14:paraId="745F7C57"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D76B712" w14:textId="77777777" w:rsidTr="009D0B61">
        <w:trPr>
          <w:trHeight w:hRule="exact" w:val="20"/>
        </w:trPr>
        <w:tc>
          <w:tcPr>
            <w:tcW w:w="10546" w:type="dxa"/>
            <w:tcBorders>
              <w:bottom w:val="single" w:sz="4" w:space="0" w:color="FF8200" w:themeColor="text2"/>
            </w:tcBorders>
          </w:tcPr>
          <w:p w14:paraId="6B4DA9C4" w14:textId="77777777" w:rsidR="004151AD" w:rsidRDefault="004151AD" w:rsidP="009D0B61">
            <w:pPr>
              <w:pStyle w:val="KeyMsgText"/>
              <w:keepNext/>
              <w:ind w:right="-249"/>
            </w:pPr>
          </w:p>
        </w:tc>
      </w:tr>
      <w:tr w:rsidR="004151AD" w14:paraId="0BBAC9DE"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59F28C" w14:textId="2FB2EB65" w:rsidR="004151AD" w:rsidRPr="000C6725" w:rsidRDefault="00D92924" w:rsidP="009D0B61">
            <w:r>
              <w:t xml:space="preserve">The jobholder will lead a team with responsibility for </w:t>
            </w:r>
            <w:r w:rsidRPr="0098747E">
              <w:t>provid</w:t>
            </w:r>
            <w:r>
              <w:t>ing the B2B team with</w:t>
            </w:r>
            <w:r w:rsidRPr="0098747E">
              <w:t xml:space="preserve"> Technical Support </w:t>
            </w:r>
            <w:r w:rsidRPr="00083B32">
              <w:t>and the provision of on-going Key Account Management to identified partners</w:t>
            </w:r>
            <w:r w:rsidR="007F3252">
              <w:t xml:space="preserve"> in the Payroll Software sector</w:t>
            </w:r>
          </w:p>
        </w:tc>
      </w:tr>
    </w:tbl>
    <w:p w14:paraId="17DEF76F" w14:textId="77777777" w:rsidR="000C6725" w:rsidRDefault="000C6725" w:rsidP="000C6725">
      <w:pPr>
        <w:pStyle w:val="Heading1"/>
        <w:numPr>
          <w:ilvl w:val="0"/>
          <w:numId w:val="0"/>
        </w:numPr>
      </w:pPr>
      <w:r>
        <w:lastRenderedPageBreak/>
        <w:t>Scope and deliverables</w:t>
      </w:r>
      <w:r w:rsidRPr="005412BB">
        <w:t xml:space="preserve"> </w:t>
      </w:r>
    </w:p>
    <w:p w14:paraId="5FC7102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5356BFF" w14:textId="77777777" w:rsidTr="006A0609">
        <w:trPr>
          <w:cantSplit/>
          <w:trHeight w:hRule="exact" w:val="20"/>
        </w:trPr>
        <w:tc>
          <w:tcPr>
            <w:tcW w:w="10546" w:type="dxa"/>
            <w:tcBorders>
              <w:bottom w:val="single" w:sz="4" w:space="0" w:color="FF8200" w:themeColor="text2"/>
            </w:tcBorders>
          </w:tcPr>
          <w:p w14:paraId="3E25A4F0" w14:textId="77777777" w:rsidR="005522B4" w:rsidRDefault="005522B4" w:rsidP="006A0609">
            <w:pPr>
              <w:pStyle w:val="KeyMsgText"/>
              <w:keepNext/>
              <w:ind w:right="-249"/>
            </w:pPr>
          </w:p>
        </w:tc>
      </w:tr>
      <w:tr w:rsidR="005522B4" w14:paraId="2B24823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B10F0C3" w14:textId="1A736A9E" w:rsidR="00687EC1" w:rsidRPr="000436BB" w:rsidRDefault="00687EC1" w:rsidP="00A87282">
            <w:pPr>
              <w:pStyle w:val="ListParagraph"/>
              <w:numPr>
                <w:ilvl w:val="0"/>
                <w:numId w:val="30"/>
              </w:numPr>
              <w:ind w:left="714" w:hanging="357"/>
              <w:contextualSpacing w:val="0"/>
            </w:pPr>
            <w:r w:rsidRPr="000436BB">
              <w:t xml:space="preserve">To lead the </w:t>
            </w:r>
            <w:r w:rsidR="000C67F7" w:rsidRPr="000436BB">
              <w:t xml:space="preserve">B2B TS </w:t>
            </w:r>
            <w:r w:rsidRPr="000436BB">
              <w:t xml:space="preserve">team to provide </w:t>
            </w:r>
            <w:r w:rsidR="000D4984" w:rsidRPr="000436BB">
              <w:t>Technical Support</w:t>
            </w:r>
            <w:r w:rsidR="000436BB" w:rsidRPr="000436BB">
              <w:t xml:space="preserve"> and</w:t>
            </w:r>
            <w:r w:rsidR="000D4984" w:rsidRPr="000436BB">
              <w:t xml:space="preserve"> </w:t>
            </w:r>
            <w:r w:rsidR="00932386" w:rsidRPr="000436BB">
              <w:t xml:space="preserve">on-going Key Account Management </w:t>
            </w:r>
            <w:r w:rsidR="007D7983" w:rsidRPr="00D13963">
              <w:t>with leading Payroll Software firms</w:t>
            </w:r>
          </w:p>
          <w:p w14:paraId="1D9391B4" w14:textId="04905296" w:rsidR="00B65785" w:rsidRDefault="00B65785" w:rsidP="00B65785">
            <w:pPr>
              <w:pStyle w:val="ListParagraph"/>
              <w:numPr>
                <w:ilvl w:val="0"/>
                <w:numId w:val="30"/>
              </w:numPr>
              <w:ind w:left="714" w:hanging="357"/>
              <w:contextualSpacing w:val="0"/>
            </w:pPr>
            <w:r w:rsidRPr="00B65785">
              <w:t>To facilitate technical input into B2B propositional change proposals, working with the B2B Proposition Manager and other Nest, or third party, collaborators to enable delivery of identified propositional developments</w:t>
            </w:r>
          </w:p>
          <w:p w14:paraId="0B832763" w14:textId="7B9486DB" w:rsidR="00F22D44" w:rsidRDefault="009F4713" w:rsidP="00B65785">
            <w:pPr>
              <w:pStyle w:val="ListParagraph"/>
              <w:numPr>
                <w:ilvl w:val="0"/>
                <w:numId w:val="30"/>
              </w:numPr>
              <w:ind w:left="714" w:hanging="357"/>
              <w:contextualSpacing w:val="0"/>
            </w:pPr>
            <w:r>
              <w:t xml:space="preserve">To support the Employer and Nest Connector Proposition </w:t>
            </w:r>
            <w:r w:rsidRPr="00D7187F">
              <w:t xml:space="preserve">teams </w:t>
            </w:r>
            <w:r w:rsidR="003C4CA7" w:rsidRPr="00D7187F">
              <w:t xml:space="preserve">in the </w:t>
            </w:r>
            <w:r w:rsidR="000C40EF" w:rsidRPr="00D7187F">
              <w:t>resol</w:t>
            </w:r>
            <w:r w:rsidR="003C4CA7" w:rsidRPr="00D7187F">
              <w:t>ution of</w:t>
            </w:r>
            <w:r w:rsidR="000C40EF" w:rsidRPr="00D7187F">
              <w:t xml:space="preserve"> issues </w:t>
            </w:r>
            <w:r w:rsidR="000C40EF">
              <w:t>encountered by clients</w:t>
            </w:r>
            <w:r w:rsidR="003C4CA7">
              <w:t>. Either through identif</w:t>
            </w:r>
            <w:r w:rsidR="00F563A5">
              <w:t>ic</w:t>
            </w:r>
            <w:r w:rsidR="003C4CA7">
              <w:t>ation of</w:t>
            </w:r>
            <w:r w:rsidRPr="009F4713">
              <w:t xml:space="preserve"> </w:t>
            </w:r>
            <w:r w:rsidR="00F563A5">
              <w:t xml:space="preserve">appropriate </w:t>
            </w:r>
            <w:r w:rsidRPr="009F4713">
              <w:t xml:space="preserve">solutions </w:t>
            </w:r>
            <w:r w:rsidR="00F563A5">
              <w:t>or,</w:t>
            </w:r>
            <w:r w:rsidRPr="009F4713">
              <w:t xml:space="preserve"> where there is no immediate solution</w:t>
            </w:r>
            <w:r w:rsidR="00F563A5">
              <w:t>,</w:t>
            </w:r>
            <w:r w:rsidRPr="009F4713">
              <w:t xml:space="preserve"> </w:t>
            </w:r>
            <w:r w:rsidR="00F563A5">
              <w:t>via escalation through the identified channels</w:t>
            </w:r>
          </w:p>
          <w:p w14:paraId="565E7D83" w14:textId="3A10D49A" w:rsidR="00F437BF" w:rsidRDefault="00F437BF" w:rsidP="00F437BF">
            <w:pPr>
              <w:pStyle w:val="ListParagraph"/>
              <w:numPr>
                <w:ilvl w:val="0"/>
                <w:numId w:val="30"/>
              </w:numPr>
              <w:ind w:left="714" w:hanging="357"/>
              <w:contextualSpacing w:val="0"/>
            </w:pPr>
            <w:r w:rsidRPr="00AA5340">
              <w:t xml:space="preserve">Work with </w:t>
            </w:r>
            <w:r w:rsidRPr="00DC4023">
              <w:t>the Heads of Employer</w:t>
            </w:r>
            <w:r>
              <w:t xml:space="preserve"> and Nest Connect Proposition teams</w:t>
            </w:r>
            <w:r w:rsidRPr="00AA5340">
              <w:t xml:space="preserve"> to </w:t>
            </w:r>
            <w:r>
              <w:t>provide</w:t>
            </w:r>
            <w:r w:rsidRPr="00FC3D51">
              <w:t xml:space="preserve"> </w:t>
            </w:r>
            <w:r>
              <w:t xml:space="preserve">appropriate Technical and systems </w:t>
            </w:r>
            <w:r w:rsidRPr="00FC3D51">
              <w:t xml:space="preserve">training for </w:t>
            </w:r>
            <w:r>
              <w:t xml:space="preserve">Employer and Nest Connect </w:t>
            </w:r>
            <w:r w:rsidR="004E74A0">
              <w:t>KAM</w:t>
            </w:r>
            <w:r>
              <w:t xml:space="preserve"> </w:t>
            </w:r>
            <w:r w:rsidRPr="00FC3D51">
              <w:t>team members</w:t>
            </w:r>
          </w:p>
          <w:p w14:paraId="5988B9DF" w14:textId="22667DB7" w:rsidR="001F324B" w:rsidRPr="00FC3D51" w:rsidRDefault="00E44378" w:rsidP="00A87282">
            <w:pPr>
              <w:pStyle w:val="ListParagraph"/>
              <w:numPr>
                <w:ilvl w:val="0"/>
                <w:numId w:val="30"/>
              </w:numPr>
              <w:ind w:left="714" w:hanging="357"/>
              <w:contextualSpacing w:val="0"/>
            </w:pPr>
            <w:r>
              <w:t xml:space="preserve">Ensure that </w:t>
            </w:r>
            <w:r w:rsidR="001F324B" w:rsidRPr="00FC3D51">
              <w:t>coaching</w:t>
            </w:r>
            <w:r w:rsidR="00CA1FFA">
              <w:t>, training</w:t>
            </w:r>
            <w:r w:rsidR="001F324B" w:rsidRPr="00FC3D51">
              <w:t xml:space="preserve"> and technical support </w:t>
            </w:r>
            <w:r>
              <w:t xml:space="preserve">is available </w:t>
            </w:r>
            <w:r w:rsidR="001F324B" w:rsidRPr="00FC3D51">
              <w:t xml:space="preserve">to </w:t>
            </w:r>
            <w:r w:rsidR="0062236B">
              <w:t xml:space="preserve">B2B </w:t>
            </w:r>
            <w:r w:rsidR="0062236B" w:rsidRPr="00A82F3C">
              <w:t xml:space="preserve">TS </w:t>
            </w:r>
            <w:r w:rsidR="001F324B" w:rsidRPr="00A82F3C">
              <w:t>team</w:t>
            </w:r>
            <w:r w:rsidR="001F324B" w:rsidRPr="00FC3D51">
              <w:t xml:space="preserve"> members</w:t>
            </w:r>
          </w:p>
          <w:p w14:paraId="69C2F07E" w14:textId="0D5C2F50" w:rsidR="00B12327" w:rsidRDefault="00E2624E" w:rsidP="00B12327">
            <w:pPr>
              <w:pStyle w:val="ListParagraph"/>
              <w:numPr>
                <w:ilvl w:val="0"/>
                <w:numId w:val="30"/>
              </w:numPr>
              <w:ind w:left="714" w:hanging="357"/>
              <w:contextualSpacing w:val="0"/>
            </w:pPr>
            <w:r w:rsidRPr="002D69D4">
              <w:t xml:space="preserve">To work </w:t>
            </w:r>
            <w:r>
              <w:t xml:space="preserve">collaboratively </w:t>
            </w:r>
            <w:r w:rsidRPr="002D69D4">
              <w:t xml:space="preserve">with colleagues across </w:t>
            </w:r>
            <w:r>
              <w:t xml:space="preserve">Nest, </w:t>
            </w:r>
            <w:r w:rsidRPr="002D69D4">
              <w:t>B2B and NX</w:t>
            </w:r>
            <w:r>
              <w:t xml:space="preserve"> to support the delivery of wider Nest, NX and B2B objectives</w:t>
            </w:r>
          </w:p>
          <w:p w14:paraId="7D74834A" w14:textId="4EC13745" w:rsidR="008C6DA3" w:rsidRPr="007367A5" w:rsidRDefault="008C6DA3" w:rsidP="00635846">
            <w:pPr>
              <w:pStyle w:val="ListParagraph"/>
              <w:numPr>
                <w:ilvl w:val="0"/>
                <w:numId w:val="30"/>
              </w:numPr>
              <w:ind w:left="714" w:hanging="357"/>
              <w:contextualSpacing w:val="0"/>
            </w:pPr>
            <w:r w:rsidRPr="007367A5">
              <w:t xml:space="preserve">To </w:t>
            </w:r>
            <w:r w:rsidR="00BA1AE5" w:rsidRPr="007367A5">
              <w:t xml:space="preserve">ensure </w:t>
            </w:r>
            <w:r w:rsidRPr="007367A5">
              <w:t xml:space="preserve">the </w:t>
            </w:r>
            <w:r w:rsidR="00A0681E" w:rsidRPr="007367A5">
              <w:t>on-going timely and appropriate provision of reporting</w:t>
            </w:r>
            <w:r w:rsidR="00235641" w:rsidRPr="007367A5">
              <w:t xml:space="preserve"> to the B2B Proposition team</w:t>
            </w:r>
          </w:p>
          <w:p w14:paraId="5EC285D6" w14:textId="0931BF74" w:rsidR="00635846" w:rsidRDefault="00635846" w:rsidP="00635846">
            <w:pPr>
              <w:pStyle w:val="ListParagraph"/>
              <w:numPr>
                <w:ilvl w:val="0"/>
                <w:numId w:val="30"/>
              </w:numPr>
              <w:ind w:left="714" w:hanging="357"/>
              <w:contextualSpacing w:val="0"/>
            </w:pPr>
            <w:r w:rsidRPr="00635846">
              <w:t>The jobholder is expected to make day to day decisions that enable them to deliver against their objectives</w:t>
            </w:r>
            <w:r w:rsidR="00DF266B">
              <w:t>,</w:t>
            </w:r>
            <w:r w:rsidRPr="00635846">
              <w:t xml:space="preserve"> as agreed with the B2B Proposition Director</w:t>
            </w:r>
          </w:p>
          <w:p w14:paraId="3B7B05B5" w14:textId="7379A01C" w:rsidR="00D23CFB" w:rsidRPr="00635846" w:rsidRDefault="00D23CFB" w:rsidP="00D23CFB">
            <w:pPr>
              <w:pStyle w:val="ListParagraph"/>
              <w:numPr>
                <w:ilvl w:val="0"/>
                <w:numId w:val="30"/>
              </w:numPr>
              <w:ind w:left="714" w:hanging="357"/>
              <w:contextualSpacing w:val="0"/>
            </w:pPr>
            <w:r w:rsidRPr="007E3099">
              <w:t xml:space="preserve">To work with colleagues in Nest’s marketing team to </w:t>
            </w:r>
            <w:r w:rsidR="00516A80">
              <w:t>ensure</w:t>
            </w:r>
            <w:r w:rsidRPr="007E3099">
              <w:t xml:space="preserve"> attendance </w:t>
            </w:r>
            <w:r w:rsidR="00516A80">
              <w:t xml:space="preserve">of technical experts </w:t>
            </w:r>
            <w:r w:rsidRPr="007E3099">
              <w:t xml:space="preserve">at </w:t>
            </w:r>
            <w:r w:rsidR="0015190B">
              <w:t xml:space="preserve">relevant </w:t>
            </w:r>
            <w:r w:rsidRPr="007E3099">
              <w:t xml:space="preserve">in-person and virtual events as appropriate for </w:t>
            </w:r>
            <w:r>
              <w:t>B2B</w:t>
            </w:r>
            <w:r w:rsidRPr="007E3099">
              <w:t xml:space="preserve"> audiences</w:t>
            </w:r>
          </w:p>
          <w:p w14:paraId="2D7CE330" w14:textId="38E3FCC4" w:rsidR="005522B4" w:rsidRPr="000C6725" w:rsidRDefault="004C66DE" w:rsidP="00F54DE7">
            <w:pPr>
              <w:pStyle w:val="ListParagraph"/>
              <w:numPr>
                <w:ilvl w:val="0"/>
                <w:numId w:val="30"/>
              </w:numPr>
              <w:ind w:left="714" w:hanging="357"/>
              <w:contextualSpacing w:val="0"/>
            </w:pPr>
            <w:r w:rsidRPr="00AB371A">
              <w:t>To actively participate as a senior leader within the B2B team, p</w:t>
            </w:r>
            <w:r w:rsidR="0034456E" w:rsidRPr="00AB371A">
              <w:t>rovid</w:t>
            </w:r>
            <w:r w:rsidRPr="00AB371A">
              <w:t>ing</w:t>
            </w:r>
            <w:r w:rsidR="0034456E" w:rsidRPr="00AB371A">
              <w:t xml:space="preserve"> support </w:t>
            </w:r>
            <w:r w:rsidRPr="00AB371A">
              <w:t xml:space="preserve">and expert guidance </w:t>
            </w:r>
            <w:r w:rsidR="0034456E" w:rsidRPr="00AB371A">
              <w:t xml:space="preserve">to the </w:t>
            </w:r>
            <w:r w:rsidR="00AB371A" w:rsidRPr="00AB371A">
              <w:t>B2B Proposition Director</w:t>
            </w:r>
          </w:p>
        </w:tc>
      </w:tr>
    </w:tbl>
    <w:p w14:paraId="32A3CF98"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5BD4CDE" w14:textId="77777777" w:rsidTr="006A0609">
        <w:trPr>
          <w:cantSplit/>
          <w:trHeight w:hRule="exact" w:val="20"/>
        </w:trPr>
        <w:tc>
          <w:tcPr>
            <w:tcW w:w="10546" w:type="dxa"/>
            <w:tcBorders>
              <w:bottom w:val="single" w:sz="4" w:space="0" w:color="FF8200" w:themeColor="text2"/>
            </w:tcBorders>
          </w:tcPr>
          <w:p w14:paraId="293EB548" w14:textId="77777777" w:rsidR="005522B4" w:rsidRDefault="005522B4" w:rsidP="006A0609">
            <w:pPr>
              <w:pStyle w:val="KeyMsgText"/>
              <w:keepNext/>
              <w:ind w:right="-249"/>
            </w:pPr>
          </w:p>
        </w:tc>
      </w:tr>
      <w:tr w:rsidR="005522B4" w14:paraId="2BC8EB4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403493" w14:textId="0EC3B971" w:rsidR="0004637B" w:rsidRDefault="00617B2D" w:rsidP="003C2D23">
            <w:pPr>
              <w:numPr>
                <w:ilvl w:val="0"/>
                <w:numId w:val="31"/>
              </w:numPr>
            </w:pPr>
            <w:r>
              <w:t>Provision of timely and accurate technical expertise to B2B Propositional development projects</w:t>
            </w:r>
            <w:r w:rsidR="00A24636">
              <w:t xml:space="preserve"> to support wider B2B retention, development and acquisition goals</w:t>
            </w:r>
          </w:p>
          <w:p w14:paraId="24885032" w14:textId="7CDB61B4" w:rsidR="003C2D23" w:rsidRPr="00820615" w:rsidRDefault="00D267AB" w:rsidP="003C2D23">
            <w:pPr>
              <w:numPr>
                <w:ilvl w:val="0"/>
                <w:numId w:val="31"/>
              </w:numPr>
            </w:pPr>
            <w:r>
              <w:t>P</w:t>
            </w:r>
            <w:r w:rsidR="001E51CC">
              <w:t xml:space="preserve">ositively </w:t>
            </w:r>
            <w:r w:rsidR="003C2D23" w:rsidRPr="00820615">
              <w:t xml:space="preserve">influence, through </w:t>
            </w:r>
            <w:r w:rsidR="001E51CC">
              <w:t>quality</w:t>
            </w:r>
            <w:r w:rsidR="00B30BA0">
              <w:t xml:space="preserve"> of technical support </w:t>
            </w:r>
            <w:r w:rsidR="00B137A1">
              <w:t xml:space="preserve">in service </w:t>
            </w:r>
            <w:r w:rsidR="001E51CC">
              <w:t xml:space="preserve">provision </w:t>
            </w:r>
            <w:r w:rsidR="00B137A1">
              <w:t>and</w:t>
            </w:r>
            <w:r w:rsidR="00B30BA0">
              <w:t xml:space="preserve"> </w:t>
            </w:r>
            <w:r w:rsidR="003C2D23" w:rsidRPr="00820615">
              <w:t xml:space="preserve">propositional developments, Nest’s key </w:t>
            </w:r>
            <w:r w:rsidR="00B137A1">
              <w:t xml:space="preserve">B2B </w:t>
            </w:r>
            <w:r w:rsidR="003C2D23" w:rsidRPr="00820615">
              <w:t>experience metrics</w:t>
            </w:r>
            <w:r w:rsidR="00B137A1">
              <w:t>,</w:t>
            </w:r>
            <w:r w:rsidR="003C2D23" w:rsidRPr="00820615">
              <w:t xml:space="preserve"> as agreed with the B2B Proposition Director</w:t>
            </w:r>
          </w:p>
          <w:p w14:paraId="1244B768" w14:textId="0153F4C9" w:rsidR="008216D1" w:rsidRDefault="00285749" w:rsidP="003C2D23">
            <w:pPr>
              <w:pStyle w:val="ListParagraph"/>
              <w:numPr>
                <w:ilvl w:val="0"/>
                <w:numId w:val="31"/>
              </w:numPr>
              <w:contextualSpacing w:val="0"/>
            </w:pPr>
            <w:r>
              <w:t xml:space="preserve">Support </w:t>
            </w:r>
            <w:r w:rsidR="00EF125D">
              <w:t xml:space="preserve">wider B2B team in </w:t>
            </w:r>
            <w:r w:rsidR="00001CC6" w:rsidRPr="00001CC6">
              <w:t>maintenance of agreed support standards to KAM managed employers</w:t>
            </w:r>
            <w:r>
              <w:t xml:space="preserve"> and Connectors</w:t>
            </w:r>
            <w:r w:rsidR="00001CC6" w:rsidRPr="00001CC6">
              <w:t xml:space="preserve">, </w:t>
            </w:r>
            <w:r w:rsidR="00EF125D">
              <w:t xml:space="preserve">predominantly through </w:t>
            </w:r>
            <w:r w:rsidR="00001CC6" w:rsidRPr="00001CC6">
              <w:t>resolution of KAM employer</w:t>
            </w:r>
            <w:r w:rsidR="00EF125D">
              <w:t xml:space="preserve"> and Connector</w:t>
            </w:r>
            <w:r w:rsidR="00001CC6" w:rsidRPr="00001CC6">
              <w:t xml:space="preserve"> issues </w:t>
            </w:r>
            <w:r w:rsidR="00EF125D">
              <w:t xml:space="preserve">either directly or through </w:t>
            </w:r>
            <w:r w:rsidR="00723125">
              <w:t>appropriate escalation channels</w:t>
            </w:r>
          </w:p>
          <w:p w14:paraId="247C6685" w14:textId="35555218" w:rsidR="005522B4" w:rsidRPr="003F30FC" w:rsidRDefault="002E42AD" w:rsidP="003F30FC">
            <w:pPr>
              <w:pStyle w:val="ListParagraph"/>
              <w:numPr>
                <w:ilvl w:val="0"/>
                <w:numId w:val="31"/>
              </w:numPr>
              <w:contextualSpacing w:val="0"/>
            </w:pPr>
            <w:r>
              <w:t>Design and implementation of appropriate and on-going training programme for B2B KAMs</w:t>
            </w:r>
            <w:r w:rsidR="001D6E98">
              <w:t xml:space="preserve"> to deliver development of technical and systems based capabilities</w:t>
            </w:r>
            <w:r w:rsidR="00586CE2">
              <w:t>.</w:t>
            </w:r>
            <w:r>
              <w:t xml:space="preserve"> </w:t>
            </w:r>
            <w:r w:rsidR="00586CE2">
              <w:t xml:space="preserve"> Program e</w:t>
            </w:r>
            <w:r w:rsidR="002671AE">
              <w:t xml:space="preserve">ffectiveness </w:t>
            </w:r>
            <w:r w:rsidR="00772588">
              <w:t xml:space="preserve">to be </w:t>
            </w:r>
            <w:r w:rsidR="002671AE">
              <w:t xml:space="preserve">evidenced </w:t>
            </w:r>
            <w:r>
              <w:t xml:space="preserve">through targets </w:t>
            </w:r>
            <w:r w:rsidR="002671AE">
              <w:t xml:space="preserve">agreed with </w:t>
            </w:r>
            <w:r w:rsidR="001D6E98">
              <w:t>B2B Proposition Director</w:t>
            </w:r>
          </w:p>
          <w:p w14:paraId="40473E47" w14:textId="77777777" w:rsidR="00C60A54" w:rsidRDefault="00385BC4" w:rsidP="00C60A54">
            <w:pPr>
              <w:pStyle w:val="ListParagraph"/>
              <w:numPr>
                <w:ilvl w:val="0"/>
                <w:numId w:val="31"/>
              </w:numPr>
              <w:contextualSpacing w:val="0"/>
            </w:pPr>
            <w:r>
              <w:t>Deliver</w:t>
            </w:r>
            <w:r w:rsidR="007B2FD1">
              <w:t>y of</w:t>
            </w:r>
            <w:r>
              <w:t xml:space="preserve"> identified specific objectives </w:t>
            </w:r>
            <w:r w:rsidR="00C6213C" w:rsidRPr="00C60A54">
              <w:t>with</w:t>
            </w:r>
            <w:r w:rsidR="000338E2" w:rsidRPr="00C60A54">
              <w:t xml:space="preserve"> </w:t>
            </w:r>
            <w:r w:rsidR="000F55E5" w:rsidRPr="00C60A54">
              <w:t xml:space="preserve">Nest’s </w:t>
            </w:r>
            <w:r w:rsidR="000338E2" w:rsidRPr="00C60A54">
              <w:t>Strategic Partners</w:t>
            </w:r>
            <w:r w:rsidR="004D0E36" w:rsidRPr="00C60A54">
              <w:t xml:space="preserve"> within the Payroll Software sector</w:t>
            </w:r>
            <w:r w:rsidR="007B2FD1" w:rsidRPr="00C60A54">
              <w:t>,</w:t>
            </w:r>
            <w:r w:rsidR="000338E2" w:rsidRPr="00C60A54">
              <w:t xml:space="preserve"> as agreed with </w:t>
            </w:r>
            <w:r w:rsidR="007B2FD1" w:rsidRPr="00C60A54">
              <w:t xml:space="preserve">the </w:t>
            </w:r>
            <w:r w:rsidR="000338E2" w:rsidRPr="00C60A54">
              <w:t>B2B Proposition Director</w:t>
            </w:r>
            <w:r w:rsidR="00181934" w:rsidRPr="00C60A54">
              <w:t xml:space="preserve">.  </w:t>
            </w:r>
            <w:r w:rsidR="00636F14" w:rsidRPr="00C60A54">
              <w:t>Including, but</w:t>
            </w:r>
            <w:r w:rsidR="00EF7518" w:rsidRPr="00C60A54">
              <w:t xml:space="preserve"> not</w:t>
            </w:r>
            <w:r w:rsidR="00636F14" w:rsidRPr="00C60A54">
              <w:t xml:space="preserve"> limited to,</w:t>
            </w:r>
            <w:r w:rsidR="00181934" w:rsidRPr="00C60A54">
              <w:t xml:space="preserve"> agreed targets around coverage and usage of Nest</w:t>
            </w:r>
            <w:r w:rsidR="003F18EC" w:rsidRPr="00C60A54">
              <w:t>’</w:t>
            </w:r>
            <w:r w:rsidR="00181934" w:rsidRPr="00C60A54">
              <w:t>s Web Services</w:t>
            </w:r>
            <w:r w:rsidR="00415DE8" w:rsidRPr="00C60A54">
              <w:t xml:space="preserve"> by Payroll Software firms</w:t>
            </w:r>
          </w:p>
          <w:p w14:paraId="2A3AC5F4" w14:textId="662BFAF4" w:rsidR="004067C1" w:rsidRPr="00C60A54" w:rsidRDefault="00593668" w:rsidP="00C60A54">
            <w:pPr>
              <w:pStyle w:val="ListParagraph"/>
              <w:numPr>
                <w:ilvl w:val="0"/>
                <w:numId w:val="31"/>
              </w:numPr>
              <w:contextualSpacing w:val="0"/>
            </w:pPr>
            <w:r w:rsidRPr="00C60A54">
              <w:t>Ensure m</w:t>
            </w:r>
            <w:r w:rsidR="00FA0DEE" w:rsidRPr="00C60A54">
              <w:t>onthly</w:t>
            </w:r>
            <w:r w:rsidR="00FA0DEE" w:rsidRPr="00F27126">
              <w:t xml:space="preserve">, </w:t>
            </w:r>
            <w:r w:rsidR="005E7250" w:rsidRPr="00F27126">
              <w:t>or</w:t>
            </w:r>
            <w:r w:rsidR="00FA0DEE" w:rsidRPr="00F27126">
              <w:t xml:space="preserve"> as required, provision of </w:t>
            </w:r>
            <w:r w:rsidR="00B95208" w:rsidRPr="00F27126">
              <w:t xml:space="preserve">performance reporting to the </w:t>
            </w:r>
            <w:r w:rsidR="00FA0DEE" w:rsidRPr="00F27126">
              <w:t xml:space="preserve">B2B </w:t>
            </w:r>
            <w:r w:rsidR="005E7250" w:rsidRPr="00F27126">
              <w:t>Proposition</w:t>
            </w:r>
            <w:r w:rsidR="00B95208" w:rsidRPr="00F27126">
              <w:t xml:space="preserve"> team</w:t>
            </w:r>
            <w:r w:rsidR="005E7250" w:rsidRPr="00F27126">
              <w:t xml:space="preserve"> </w:t>
            </w:r>
          </w:p>
        </w:tc>
      </w:tr>
    </w:tbl>
    <w:p w14:paraId="55F78B4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0944600" w14:textId="77777777" w:rsidTr="006A0609">
        <w:trPr>
          <w:cantSplit/>
          <w:trHeight w:hRule="exact" w:val="20"/>
        </w:trPr>
        <w:tc>
          <w:tcPr>
            <w:tcW w:w="10546" w:type="dxa"/>
            <w:tcBorders>
              <w:bottom w:val="single" w:sz="4" w:space="0" w:color="FF8200" w:themeColor="text2"/>
            </w:tcBorders>
          </w:tcPr>
          <w:p w14:paraId="102F45C5" w14:textId="77777777" w:rsidR="005522B4" w:rsidRDefault="005522B4" w:rsidP="006A0609">
            <w:pPr>
              <w:pStyle w:val="KeyMsgText"/>
              <w:keepNext/>
              <w:ind w:right="-249"/>
            </w:pPr>
          </w:p>
        </w:tc>
      </w:tr>
      <w:tr w:rsidR="005522B4" w14:paraId="7747786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34E20A7" w14:textId="1D3E5497" w:rsidR="005522B4" w:rsidRPr="000C6725" w:rsidRDefault="003926A2" w:rsidP="00537052">
            <w:r>
              <w:t>Would expect to be comfortable interacting with and influencing Heads of and Directors, with the expectation that they may be asked on occasion to present or report to ExCo or Board in the place of the B2B Proposition Director if required.</w:t>
            </w:r>
          </w:p>
        </w:tc>
      </w:tr>
    </w:tbl>
    <w:p w14:paraId="0BE36655" w14:textId="44D841A5" w:rsidR="000C6725" w:rsidRPr="005412BB" w:rsidRDefault="000C6725" w:rsidP="000C6725">
      <w:pPr>
        <w:pStyle w:val="Heading1"/>
        <w:numPr>
          <w:ilvl w:val="0"/>
          <w:numId w:val="0"/>
        </w:numPr>
      </w:pPr>
      <w:r w:rsidRPr="005412BB">
        <w:t>Role requirements</w:t>
      </w:r>
    </w:p>
    <w:p w14:paraId="2DD98D0B"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3A5FCE9" w14:textId="77777777" w:rsidTr="006A0609">
        <w:trPr>
          <w:cantSplit/>
          <w:trHeight w:hRule="exact" w:val="20"/>
        </w:trPr>
        <w:tc>
          <w:tcPr>
            <w:tcW w:w="10546" w:type="dxa"/>
            <w:tcBorders>
              <w:bottom w:val="single" w:sz="4" w:space="0" w:color="FF8200" w:themeColor="text2"/>
            </w:tcBorders>
          </w:tcPr>
          <w:p w14:paraId="24BFF851" w14:textId="77777777" w:rsidR="001C1280" w:rsidRDefault="001C1280" w:rsidP="006A0609">
            <w:pPr>
              <w:pStyle w:val="KeyMsgText"/>
              <w:keepNext/>
              <w:ind w:right="-249"/>
            </w:pPr>
          </w:p>
        </w:tc>
      </w:tr>
      <w:tr w:rsidR="001C1280" w14:paraId="734604DF"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534F02" w14:textId="77777777" w:rsidR="00E640B4" w:rsidRPr="00254F44" w:rsidRDefault="00E640B4" w:rsidP="00F86A10">
            <w:pPr>
              <w:numPr>
                <w:ilvl w:val="0"/>
                <w:numId w:val="32"/>
              </w:numPr>
              <w:ind w:left="357" w:hanging="357"/>
            </w:pPr>
            <w:r w:rsidRPr="00254F44">
              <w:t>The jobholder is expected to be a subject matter expert in all aspects of the DC pension market, have an in-depth knowledge of payroll, middleware systems and their integration and automation with NEST</w:t>
            </w:r>
          </w:p>
          <w:p w14:paraId="68735B7F" w14:textId="3F9D61B5" w:rsidR="00A85257" w:rsidRDefault="00A85257" w:rsidP="00F86A10">
            <w:pPr>
              <w:numPr>
                <w:ilvl w:val="0"/>
                <w:numId w:val="32"/>
              </w:numPr>
              <w:ind w:left="357" w:hanging="357"/>
            </w:pPr>
            <w:r w:rsidRPr="00254F44">
              <w:t xml:space="preserve">The jobholder is expected to have a </w:t>
            </w:r>
            <w:r w:rsidR="00151FBE">
              <w:t>high</w:t>
            </w:r>
            <w:r w:rsidRPr="00254F44">
              <w:t xml:space="preserve"> level of expertise of the NEST systems</w:t>
            </w:r>
            <w:r w:rsidRPr="00772E3C">
              <w:t xml:space="preserve"> and processes </w:t>
            </w:r>
            <w:r>
              <w:t>and be skilled in supporting the development of equivalent expertise</w:t>
            </w:r>
            <w:r w:rsidRPr="00772E3C">
              <w:t xml:space="preserve"> </w:t>
            </w:r>
            <w:r>
              <w:t>in</w:t>
            </w:r>
            <w:r w:rsidRPr="00772E3C">
              <w:t xml:space="preserve"> colleagues</w:t>
            </w:r>
            <w:r w:rsidRPr="005E526C">
              <w:t xml:space="preserve"> </w:t>
            </w:r>
          </w:p>
          <w:p w14:paraId="3E9DA8F3" w14:textId="1A314FFC" w:rsidR="00FE1219" w:rsidRDefault="00FE1219" w:rsidP="00FE1219">
            <w:pPr>
              <w:pStyle w:val="ListParagraph"/>
              <w:numPr>
                <w:ilvl w:val="0"/>
                <w:numId w:val="32"/>
              </w:numPr>
              <w:ind w:left="357" w:hanging="357"/>
              <w:contextualSpacing w:val="0"/>
            </w:pPr>
            <w:r w:rsidRPr="005E526C">
              <w:t>Significant auto enrolment, defined contribution and trust based pensions knowledge</w:t>
            </w:r>
            <w:r w:rsidR="0062158A">
              <w:t>.</w:t>
            </w:r>
            <w:r w:rsidRPr="005E526C">
              <w:t xml:space="preserve"> </w:t>
            </w:r>
            <w:r w:rsidR="0062158A">
              <w:t xml:space="preserve"> I</w:t>
            </w:r>
            <w:r w:rsidRPr="005E526C">
              <w:t>ncluding in-depth knowledge of NEST and its interaction with other third party technology</w:t>
            </w:r>
            <w:r w:rsidR="00491485">
              <w:t xml:space="preserve">, </w:t>
            </w:r>
            <w:r w:rsidR="0062158A">
              <w:t>including</w:t>
            </w:r>
            <w:r w:rsidR="00491485">
              <w:t xml:space="preserve">, but </w:t>
            </w:r>
            <w:r w:rsidR="0062158A">
              <w:t xml:space="preserve">not </w:t>
            </w:r>
            <w:r w:rsidR="00491485">
              <w:t>limited to, the Payroll Software Provider market</w:t>
            </w:r>
          </w:p>
          <w:p w14:paraId="0F628885" w14:textId="1CFB54D8" w:rsidR="00863281" w:rsidRPr="005E526C" w:rsidRDefault="00000000" w:rsidP="00F86A10">
            <w:pPr>
              <w:numPr>
                <w:ilvl w:val="0"/>
                <w:numId w:val="32"/>
              </w:numPr>
              <w:ind w:left="357" w:hanging="357"/>
            </w:pPr>
            <w:r w:rsidRPr="005E526C">
              <w:t xml:space="preserve">An excellent understanding of </w:t>
            </w:r>
            <w:r w:rsidR="00F86A10">
              <w:t>Nest’s</w:t>
            </w:r>
            <w:r w:rsidRPr="005E526C">
              <w:t xml:space="preserve"> different </w:t>
            </w:r>
            <w:r w:rsidR="00D33096">
              <w:t xml:space="preserve">B2B customer </w:t>
            </w:r>
            <w:r w:rsidRPr="005E526C">
              <w:t>types along with an understand</w:t>
            </w:r>
            <w:r w:rsidR="00F86A10" w:rsidRPr="005E526C">
              <w:t>ing</w:t>
            </w:r>
            <w:r w:rsidRPr="005E526C">
              <w:t xml:space="preserve"> of different </w:t>
            </w:r>
            <w:r w:rsidR="00F86A10" w:rsidRPr="005E526C">
              <w:t>propositional requirements and</w:t>
            </w:r>
            <w:r w:rsidRPr="005E526C">
              <w:t xml:space="preserve"> approaches for each audience </w:t>
            </w:r>
          </w:p>
          <w:p w14:paraId="521C0A8A" w14:textId="77777777" w:rsidR="00F86A10" w:rsidRPr="005E526C" w:rsidRDefault="00F86A10" w:rsidP="00F86A10">
            <w:pPr>
              <w:numPr>
                <w:ilvl w:val="0"/>
                <w:numId w:val="32"/>
              </w:numPr>
              <w:ind w:left="357" w:hanging="357"/>
            </w:pPr>
            <w:r w:rsidRPr="005E526C">
              <w:t>Experience of line management, including coaching and development of relevant skills within others</w:t>
            </w:r>
          </w:p>
          <w:p w14:paraId="72A9E500" w14:textId="028BD7D5" w:rsidR="00C95B0B" w:rsidRPr="005E526C" w:rsidRDefault="008A1207" w:rsidP="00C95B0B">
            <w:pPr>
              <w:numPr>
                <w:ilvl w:val="0"/>
                <w:numId w:val="32"/>
              </w:numPr>
              <w:ind w:left="357" w:hanging="357"/>
            </w:pPr>
            <w:r>
              <w:t>E</w:t>
            </w:r>
            <w:r w:rsidR="00C95B0B" w:rsidRPr="005E526C">
              <w:t xml:space="preserve">xperience of </w:t>
            </w:r>
            <w:r w:rsidR="00451F0D">
              <w:t>working with and reporting on</w:t>
            </w:r>
            <w:r w:rsidR="00C95B0B" w:rsidRPr="005E526C">
              <w:t xml:space="preserve"> revenue and retention targets</w:t>
            </w:r>
          </w:p>
          <w:p w14:paraId="15483F2C" w14:textId="2322B468" w:rsidR="00863281" w:rsidRPr="005E526C" w:rsidRDefault="00DC0EE1" w:rsidP="00DC0EE1">
            <w:pPr>
              <w:numPr>
                <w:ilvl w:val="0"/>
                <w:numId w:val="32"/>
              </w:numPr>
              <w:ind w:left="357" w:hanging="357"/>
            </w:pPr>
            <w:r>
              <w:t xml:space="preserve">Experience of presenting </w:t>
            </w:r>
            <w:r w:rsidRPr="005E526C">
              <w:t>in front of large audiences</w:t>
            </w:r>
          </w:p>
          <w:p w14:paraId="0FAC2699" w14:textId="77777777" w:rsidR="00863281" w:rsidRPr="005E526C" w:rsidRDefault="00F86A10" w:rsidP="00F86A10">
            <w:pPr>
              <w:numPr>
                <w:ilvl w:val="0"/>
                <w:numId w:val="32"/>
              </w:numPr>
              <w:ind w:left="357" w:hanging="357"/>
            </w:pPr>
            <w:r w:rsidRPr="005E526C">
              <w:t>Experience of delivering a multi-level relationship management model to external customers</w:t>
            </w:r>
          </w:p>
          <w:p w14:paraId="41E46D68" w14:textId="757F086E" w:rsidR="001C1280" w:rsidRPr="000C6725" w:rsidRDefault="00BB3454" w:rsidP="00BF1800">
            <w:pPr>
              <w:numPr>
                <w:ilvl w:val="0"/>
                <w:numId w:val="32"/>
              </w:numPr>
              <w:ind w:left="357" w:hanging="357"/>
            </w:pPr>
            <w:r>
              <w:t>E</w:t>
            </w:r>
            <w:r w:rsidRPr="005E526C">
              <w:t>xperience of strategic account management, influencing outcomes and objection handling</w:t>
            </w:r>
          </w:p>
        </w:tc>
      </w:tr>
    </w:tbl>
    <w:p w14:paraId="6035D3E6"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A793288" w14:textId="77777777" w:rsidTr="006A0609">
        <w:trPr>
          <w:cantSplit/>
          <w:trHeight w:hRule="exact" w:val="20"/>
        </w:trPr>
        <w:tc>
          <w:tcPr>
            <w:tcW w:w="10546" w:type="dxa"/>
            <w:tcBorders>
              <w:bottom w:val="single" w:sz="4" w:space="0" w:color="FF8200" w:themeColor="text2"/>
            </w:tcBorders>
          </w:tcPr>
          <w:p w14:paraId="489BC248" w14:textId="77777777" w:rsidR="001C1280" w:rsidRDefault="001C1280" w:rsidP="006A0609">
            <w:pPr>
              <w:pStyle w:val="KeyMsgText"/>
              <w:keepNext/>
              <w:ind w:right="-249"/>
            </w:pPr>
          </w:p>
        </w:tc>
      </w:tr>
      <w:tr w:rsidR="001C1280" w14:paraId="71232B6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572357" w14:textId="77777777" w:rsidR="00863281" w:rsidRPr="00336C04" w:rsidRDefault="00000000" w:rsidP="00E91CD9">
            <w:pPr>
              <w:numPr>
                <w:ilvl w:val="0"/>
                <w:numId w:val="33"/>
              </w:numPr>
            </w:pPr>
            <w:r w:rsidRPr="00336C04">
              <w:t>Highly motivated and self-managed, able to work without supervision to an agreed framework</w:t>
            </w:r>
          </w:p>
          <w:p w14:paraId="4B7FD7B4" w14:textId="77777777" w:rsidR="00E91CD9" w:rsidRPr="00BA4BAB" w:rsidRDefault="00E91CD9" w:rsidP="00BA4BAB">
            <w:pPr>
              <w:pStyle w:val="MainBullet"/>
              <w:rPr>
                <w:color w:val="3C3C3C" w:themeColor="text1"/>
              </w:rPr>
            </w:pPr>
            <w:r w:rsidRPr="00BA4BAB">
              <w:rPr>
                <w:color w:val="3C3C3C" w:themeColor="text1"/>
              </w:rPr>
              <w:t>Technically minded with excellent attention to detail</w:t>
            </w:r>
          </w:p>
          <w:p w14:paraId="21F3B0ED" w14:textId="77777777" w:rsidR="00863281" w:rsidRPr="00BA4BAB" w:rsidRDefault="00000000" w:rsidP="00E91CD9">
            <w:pPr>
              <w:pStyle w:val="ListParagraph"/>
              <w:numPr>
                <w:ilvl w:val="0"/>
                <w:numId w:val="33"/>
              </w:numPr>
              <w:rPr>
                <w:rFonts w:cstheme="minorHAnsi"/>
              </w:rPr>
            </w:pPr>
            <w:r w:rsidRPr="00BA4BAB">
              <w:rPr>
                <w:rFonts w:cstheme="minorHAnsi"/>
              </w:rPr>
              <w:t>Strong relationship management and leadership skills</w:t>
            </w:r>
          </w:p>
          <w:p w14:paraId="1CD7324A" w14:textId="04CEA2F8" w:rsidR="00863281" w:rsidRPr="00336C04" w:rsidRDefault="00000000" w:rsidP="00E91CD9">
            <w:pPr>
              <w:numPr>
                <w:ilvl w:val="0"/>
                <w:numId w:val="33"/>
              </w:numPr>
            </w:pPr>
            <w:r w:rsidRPr="00336C04">
              <w:t xml:space="preserve">Good analytical and critical thinking skills, ability to </w:t>
            </w:r>
            <w:r w:rsidR="00B23DFC">
              <w:t>interrogate</w:t>
            </w:r>
            <w:r w:rsidRPr="00336C04">
              <w:t xml:space="preserve"> </w:t>
            </w:r>
            <w:r w:rsidR="00AC26AF">
              <w:t xml:space="preserve">proposed </w:t>
            </w:r>
            <w:r w:rsidRPr="00336C04">
              <w:t>propositional activities</w:t>
            </w:r>
            <w:r w:rsidR="002C6571">
              <w:t xml:space="preserve"> using </w:t>
            </w:r>
            <w:r w:rsidR="00D8475E">
              <w:t xml:space="preserve">technical </w:t>
            </w:r>
            <w:r w:rsidR="002C6571">
              <w:t>expertise</w:t>
            </w:r>
          </w:p>
          <w:p w14:paraId="06B11196" w14:textId="77777777" w:rsidR="00863281" w:rsidRPr="00336C04" w:rsidRDefault="00000000" w:rsidP="00E91CD9">
            <w:pPr>
              <w:numPr>
                <w:ilvl w:val="0"/>
                <w:numId w:val="33"/>
              </w:numPr>
            </w:pPr>
            <w:r w:rsidRPr="00336C04">
              <w:t>A team player who will share knowledge with colleagues and contribute to team objectives</w:t>
            </w:r>
          </w:p>
          <w:p w14:paraId="51FC4CA8" w14:textId="77777777" w:rsidR="00863281" w:rsidRPr="00336C04" w:rsidRDefault="00000000" w:rsidP="00E91CD9">
            <w:pPr>
              <w:numPr>
                <w:ilvl w:val="0"/>
                <w:numId w:val="33"/>
              </w:numPr>
            </w:pPr>
            <w:r w:rsidRPr="00336C04">
              <w:t>A positive outlook, and an ability to find solutions not problems</w:t>
            </w:r>
          </w:p>
          <w:p w14:paraId="5715A677" w14:textId="77777777" w:rsidR="00863281" w:rsidRPr="00336C04" w:rsidRDefault="00000000" w:rsidP="00E91CD9">
            <w:pPr>
              <w:numPr>
                <w:ilvl w:val="0"/>
                <w:numId w:val="33"/>
              </w:numPr>
            </w:pPr>
            <w:r w:rsidRPr="00336C04">
              <w:t>A strong planner with good time management skills</w:t>
            </w:r>
          </w:p>
          <w:p w14:paraId="74A01079" w14:textId="77777777" w:rsidR="00863281" w:rsidRPr="00336C04" w:rsidRDefault="00000000" w:rsidP="00E91CD9">
            <w:pPr>
              <w:numPr>
                <w:ilvl w:val="0"/>
                <w:numId w:val="33"/>
              </w:numPr>
            </w:pPr>
            <w:r w:rsidRPr="00336C04">
              <w:t>Someone who takes personal responsibility for their own development and inspires others to do the same</w:t>
            </w:r>
          </w:p>
          <w:p w14:paraId="3BA4EBB7" w14:textId="77777777" w:rsidR="00863281" w:rsidRPr="00336C04" w:rsidRDefault="00000000" w:rsidP="00E91CD9">
            <w:pPr>
              <w:numPr>
                <w:ilvl w:val="0"/>
                <w:numId w:val="33"/>
              </w:numPr>
            </w:pPr>
            <w:r w:rsidRPr="00336C04">
              <w:t>Comfortable with a changing and evolving environment and not afraid to try new approaches</w:t>
            </w:r>
          </w:p>
          <w:p w14:paraId="369444E1" w14:textId="40F3ABC3" w:rsidR="001C1280" w:rsidRPr="000C6725" w:rsidRDefault="00AC62F3" w:rsidP="00E91CD9">
            <w:pPr>
              <w:pStyle w:val="ListParagraph"/>
              <w:numPr>
                <w:ilvl w:val="0"/>
                <w:numId w:val="33"/>
              </w:numPr>
            </w:pPr>
            <w:r w:rsidRPr="00336C04">
              <w:t>Confidence and gravitas to be regarded as a trusted advisor to senior colleagues</w:t>
            </w:r>
          </w:p>
        </w:tc>
      </w:tr>
    </w:tbl>
    <w:p w14:paraId="6D45DD92"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DD92C5" w14:textId="77777777" w:rsidTr="006A0609">
        <w:trPr>
          <w:cantSplit/>
          <w:trHeight w:hRule="exact" w:val="20"/>
        </w:trPr>
        <w:tc>
          <w:tcPr>
            <w:tcW w:w="10546" w:type="dxa"/>
            <w:tcBorders>
              <w:bottom w:val="single" w:sz="4" w:space="0" w:color="FF8200" w:themeColor="text2"/>
            </w:tcBorders>
          </w:tcPr>
          <w:p w14:paraId="70A25681" w14:textId="77777777" w:rsidR="001C1280" w:rsidRDefault="001C1280" w:rsidP="006A0609">
            <w:pPr>
              <w:pStyle w:val="KeyMsgText"/>
              <w:keepNext/>
              <w:ind w:right="-249"/>
            </w:pPr>
          </w:p>
        </w:tc>
      </w:tr>
      <w:tr w:rsidR="001C1280" w14:paraId="7CF8CA8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5544571" w14:textId="77777777" w:rsidR="001C1280" w:rsidRPr="000C6725" w:rsidRDefault="001C1280" w:rsidP="00537052">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6F7E8C02"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468435B" w14:textId="77777777" w:rsidTr="009D0B61">
        <w:trPr>
          <w:cantSplit/>
          <w:trHeight w:hRule="exact" w:val="20"/>
        </w:trPr>
        <w:tc>
          <w:tcPr>
            <w:tcW w:w="10546" w:type="dxa"/>
            <w:tcBorders>
              <w:bottom w:val="single" w:sz="4" w:space="0" w:color="FF8200" w:themeColor="text2"/>
            </w:tcBorders>
          </w:tcPr>
          <w:p w14:paraId="7525C0F4" w14:textId="77777777" w:rsidR="00176A70" w:rsidRDefault="00176A70" w:rsidP="009D0B61">
            <w:pPr>
              <w:pStyle w:val="KeyMsgText"/>
              <w:keepNext/>
              <w:ind w:right="-249"/>
            </w:pPr>
          </w:p>
        </w:tc>
      </w:tr>
      <w:tr w:rsidR="00176A70" w14:paraId="0F13EA06"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ECD77E" w14:textId="6347B912" w:rsidR="00176A70" w:rsidRPr="000C6725" w:rsidRDefault="00266C01" w:rsidP="009D0B61">
            <w:r>
              <w:t>This role is a home working role</w:t>
            </w:r>
            <w:r w:rsidR="00D31E7D">
              <w:t xml:space="preserve"> with an expectation that the jobholder will </w:t>
            </w:r>
            <w:r w:rsidR="00920FA5">
              <w:t xml:space="preserve">regularly </w:t>
            </w:r>
            <w:r w:rsidR="00D31E7D">
              <w:t>travel to meet with customers</w:t>
            </w:r>
            <w:r w:rsidR="00A9619A">
              <w:t>.</w:t>
            </w:r>
            <w:r w:rsidR="001738BE">
              <w:t xml:space="preserve">  The jobholder will also be expected to travel to Nest’s offices for </w:t>
            </w:r>
            <w:r w:rsidR="009F4D02">
              <w:t>team meetings, training and other events.</w:t>
            </w:r>
          </w:p>
        </w:tc>
      </w:tr>
    </w:tbl>
    <w:p w14:paraId="0A05955D"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CC24FDB" w14:textId="77777777" w:rsidTr="009D0B61">
        <w:trPr>
          <w:cantSplit/>
          <w:trHeight w:hRule="exact" w:val="20"/>
        </w:trPr>
        <w:tc>
          <w:tcPr>
            <w:tcW w:w="10546" w:type="dxa"/>
            <w:tcBorders>
              <w:bottom w:val="single" w:sz="4" w:space="0" w:color="FF8200" w:themeColor="text2"/>
            </w:tcBorders>
          </w:tcPr>
          <w:p w14:paraId="005234DA" w14:textId="77777777" w:rsidR="00176A70" w:rsidRDefault="00176A70" w:rsidP="009D0B61">
            <w:pPr>
              <w:pStyle w:val="KeyMsgText"/>
              <w:keepNext/>
              <w:ind w:right="-249"/>
            </w:pPr>
          </w:p>
        </w:tc>
      </w:tr>
      <w:tr w:rsidR="00176A70" w14:paraId="1050BD11"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57E7B65" w14:textId="0A73FE1A" w:rsidR="00176A70" w:rsidRPr="000C6725" w:rsidRDefault="00370C37" w:rsidP="00370C37">
            <w:r w:rsidRPr="00C078A4">
              <w:rPr>
                <w:b/>
                <w:bCs/>
              </w:rPr>
              <w:t>Grade 1</w:t>
            </w:r>
            <w:r>
              <w:t xml:space="preserve"> - Head of a team, directing activities that have direct impact to the achievement of results for a Directorate or Lead of a specific technical discipline. Recommends and operationalises strategies.</w:t>
            </w:r>
          </w:p>
        </w:tc>
      </w:tr>
    </w:tbl>
    <w:p w14:paraId="0471F3E5" w14:textId="77777777" w:rsidR="00F2212E" w:rsidRDefault="00F2212E" w:rsidP="006D3A53"/>
    <w:sdt>
      <w:sdtPr>
        <w:alias w:val="Locked Back Graphics"/>
        <w:tag w:val="Locked Back Graphics"/>
        <w:id w:val="-1298136027"/>
        <w:lock w:val="sdtLocked"/>
        <w:placeholder>
          <w:docPart w:val="D884015C8C4D40DBA1EE53C56F1BB514"/>
        </w:placeholder>
      </w:sdtPr>
      <w:sdtContent>
        <w:p w14:paraId="22A64CF1"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16182FA7" wp14:editId="38E8E798">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3"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6182FA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v:textbox>
                    <w10:wrap type="square" anchorx="page" anchory="page"/>
                    <w10:anchorlock/>
                  </v:rect>
                </w:pict>
              </mc:Fallback>
            </mc:AlternateContent>
          </w:r>
        </w:p>
      </w:sdtContent>
    </w:sdt>
    <w:p w14:paraId="60E28E98"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8566" w14:textId="77777777" w:rsidR="0077477F" w:rsidRDefault="0077477F" w:rsidP="00540F52">
      <w:r>
        <w:separator/>
      </w:r>
    </w:p>
  </w:endnote>
  <w:endnote w:type="continuationSeparator" w:id="0">
    <w:p w14:paraId="5750D1E6" w14:textId="77777777" w:rsidR="0077477F" w:rsidRDefault="0077477F"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01C"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0C7FB037" w14:textId="77777777" w:rsidTr="00F2212E">
      <w:trPr>
        <w:trHeight w:val="283"/>
      </w:trPr>
      <w:tc>
        <w:tcPr>
          <w:tcW w:w="9072" w:type="dxa"/>
          <w:vAlign w:val="bottom"/>
        </w:tcPr>
        <w:p w14:paraId="5707AF06"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CD257D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997E5C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69FF5D5" w14:textId="77777777" w:rsidTr="001E7B00">
      <w:trPr>
        <w:trHeight w:val="397"/>
      </w:trPr>
      <w:tc>
        <w:tcPr>
          <w:tcW w:w="7938" w:type="dxa"/>
          <w:vAlign w:val="bottom"/>
        </w:tcPr>
        <w:p w14:paraId="029D1D7E" w14:textId="656E2F0C"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F2B9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F2B9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0812CC9"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1A6E2EA"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B246" w14:textId="77777777" w:rsidR="0077477F" w:rsidRPr="00861B99" w:rsidRDefault="0077477F" w:rsidP="00540F52">
      <w:pPr>
        <w:rPr>
          <w:color w:val="E6E3D9" w:themeColor="background2"/>
        </w:rPr>
      </w:pPr>
      <w:r w:rsidRPr="00861B99">
        <w:rPr>
          <w:color w:val="E6E3D9" w:themeColor="background2"/>
        </w:rPr>
        <w:separator/>
      </w:r>
    </w:p>
  </w:footnote>
  <w:footnote w:type="continuationSeparator" w:id="0">
    <w:p w14:paraId="7FA0DBAA" w14:textId="77777777" w:rsidR="0077477F" w:rsidRPr="00861B99" w:rsidRDefault="0077477F"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92D"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AEB7A7C" w14:textId="77777777" w:rsidTr="00336372">
      <w:trPr>
        <w:cantSplit/>
        <w:trHeight w:hRule="exact" w:val="283"/>
      </w:trPr>
      <w:tc>
        <w:tcPr>
          <w:tcW w:w="10545" w:type="dxa"/>
        </w:tcPr>
        <w:p w14:paraId="1262FF5E" w14:textId="32DBB4E2"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000000">
            <w:rPr>
              <w:noProof/>
            </w:rPr>
            <w:instrText>Head of B2B Technical Support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000000">
            <w:rPr>
              <w:noProof/>
            </w:rPr>
            <w:instrText>Head of B2B Technical Support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00000">
            <w:rPr>
              <w:noProof/>
            </w:rPr>
            <w:t>Head of B2B Technical Support</w:t>
          </w:r>
          <w:r w:rsidRPr="00E47272">
            <w:rPr>
              <w:rFonts w:asciiTheme="majorHAnsi" w:hAnsiTheme="majorHAnsi"/>
            </w:rPr>
            <w:fldChar w:fldCharType="end"/>
          </w:r>
        </w:p>
      </w:tc>
    </w:tr>
  </w:tbl>
  <w:p w14:paraId="36C6CFDF"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06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A2C38"/>
    <w:multiLevelType w:val="hybridMultilevel"/>
    <w:tmpl w:val="3B3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67A7BDA"/>
    <w:multiLevelType w:val="hybridMultilevel"/>
    <w:tmpl w:val="5AE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98772C3"/>
    <w:multiLevelType w:val="hybridMultilevel"/>
    <w:tmpl w:val="0122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12C58"/>
    <w:multiLevelType w:val="multilevel"/>
    <w:tmpl w:val="EF7C1A16"/>
    <w:numStyleLink w:val="SecListStyle"/>
  </w:abstractNum>
  <w:abstractNum w:abstractNumId="16"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23B330AD"/>
    <w:multiLevelType w:val="hybridMultilevel"/>
    <w:tmpl w:val="4B54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3A45DF1"/>
    <w:multiLevelType w:val="hybridMultilevel"/>
    <w:tmpl w:val="1E4E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52277FE"/>
    <w:multiLevelType w:val="hybridMultilevel"/>
    <w:tmpl w:val="6276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DF27A28"/>
    <w:multiLevelType w:val="hybridMultilevel"/>
    <w:tmpl w:val="30F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C1D1C"/>
    <w:multiLevelType w:val="hybridMultilevel"/>
    <w:tmpl w:val="F26C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1DE1263"/>
    <w:multiLevelType w:val="hybridMultilevel"/>
    <w:tmpl w:val="DFBA6E84"/>
    <w:lvl w:ilvl="0" w:tplc="1AB8882E">
      <w:start w:val="1"/>
      <w:numFmt w:val="bullet"/>
      <w:pStyle w:val="Mai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610501075">
    <w:abstractNumId w:val="23"/>
  </w:num>
  <w:num w:numId="2" w16cid:durableId="553934217">
    <w:abstractNumId w:val="20"/>
  </w:num>
  <w:num w:numId="3" w16cid:durableId="317735286">
    <w:abstractNumId w:val="29"/>
  </w:num>
  <w:num w:numId="4" w16cid:durableId="1101148273">
    <w:abstractNumId w:val="30"/>
  </w:num>
  <w:num w:numId="5" w16cid:durableId="1740706405">
    <w:abstractNumId w:val="20"/>
  </w:num>
  <w:num w:numId="6" w16cid:durableId="1945534166">
    <w:abstractNumId w:val="23"/>
  </w:num>
  <w:num w:numId="7" w16cid:durableId="36707910">
    <w:abstractNumId w:val="24"/>
  </w:num>
  <w:num w:numId="8" w16cid:durableId="705063651">
    <w:abstractNumId w:val="27"/>
  </w:num>
  <w:num w:numId="9" w16cid:durableId="970983816">
    <w:abstractNumId w:val="16"/>
  </w:num>
  <w:num w:numId="10" w16cid:durableId="2118090210">
    <w:abstractNumId w:val="9"/>
  </w:num>
  <w:num w:numId="11" w16cid:durableId="1956983373">
    <w:abstractNumId w:val="7"/>
  </w:num>
  <w:num w:numId="12" w16cid:durableId="120736286">
    <w:abstractNumId w:val="6"/>
  </w:num>
  <w:num w:numId="13" w16cid:durableId="1952279610">
    <w:abstractNumId w:val="5"/>
  </w:num>
  <w:num w:numId="14" w16cid:durableId="709722091">
    <w:abstractNumId w:val="4"/>
  </w:num>
  <w:num w:numId="15" w16cid:durableId="1690908820">
    <w:abstractNumId w:val="8"/>
  </w:num>
  <w:num w:numId="16" w16cid:durableId="1449859697">
    <w:abstractNumId w:val="3"/>
  </w:num>
  <w:num w:numId="17" w16cid:durableId="51733431">
    <w:abstractNumId w:val="2"/>
  </w:num>
  <w:num w:numId="18" w16cid:durableId="597256559">
    <w:abstractNumId w:val="1"/>
  </w:num>
  <w:num w:numId="19" w16cid:durableId="1730954389">
    <w:abstractNumId w:val="0"/>
  </w:num>
  <w:num w:numId="20" w16cid:durableId="842742806">
    <w:abstractNumId w:val="11"/>
  </w:num>
  <w:num w:numId="21" w16cid:durableId="840848224">
    <w:abstractNumId w:val="21"/>
  </w:num>
  <w:num w:numId="22" w16cid:durableId="316765438">
    <w:abstractNumId w:val="15"/>
  </w:num>
  <w:num w:numId="23" w16cid:durableId="907301672">
    <w:abstractNumId w:val="24"/>
  </w:num>
  <w:num w:numId="24" w16cid:durableId="1071586491">
    <w:abstractNumId w:val="24"/>
  </w:num>
  <w:num w:numId="25" w16cid:durableId="1418287139">
    <w:abstractNumId w:val="24"/>
  </w:num>
  <w:num w:numId="26" w16cid:durableId="91367729">
    <w:abstractNumId w:val="26"/>
  </w:num>
  <w:num w:numId="27" w16cid:durableId="1616060967">
    <w:abstractNumId w:val="19"/>
  </w:num>
  <w:num w:numId="28" w16cid:durableId="1790318366">
    <w:abstractNumId w:val="10"/>
  </w:num>
  <w:num w:numId="29" w16cid:durableId="1984655030">
    <w:abstractNumId w:val="12"/>
  </w:num>
  <w:num w:numId="30" w16cid:durableId="219942387">
    <w:abstractNumId w:val="25"/>
  </w:num>
  <w:num w:numId="31" w16cid:durableId="67970671">
    <w:abstractNumId w:val="17"/>
  </w:num>
  <w:num w:numId="32" w16cid:durableId="998271474">
    <w:abstractNumId w:val="22"/>
  </w:num>
  <w:num w:numId="33" w16cid:durableId="1456219531">
    <w:abstractNumId w:val="28"/>
  </w:num>
  <w:num w:numId="34" w16cid:durableId="107867213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9C"/>
    <w:rsid w:val="00001CC6"/>
    <w:rsid w:val="00003A00"/>
    <w:rsid w:val="000041CA"/>
    <w:rsid w:val="00004B94"/>
    <w:rsid w:val="0001096A"/>
    <w:rsid w:val="00016ACD"/>
    <w:rsid w:val="000170EC"/>
    <w:rsid w:val="00020299"/>
    <w:rsid w:val="000338E2"/>
    <w:rsid w:val="000436BB"/>
    <w:rsid w:val="0004637B"/>
    <w:rsid w:val="000672FB"/>
    <w:rsid w:val="0006764F"/>
    <w:rsid w:val="000711D1"/>
    <w:rsid w:val="00083B32"/>
    <w:rsid w:val="000944DD"/>
    <w:rsid w:val="0009764F"/>
    <w:rsid w:val="000B2E1F"/>
    <w:rsid w:val="000B70A9"/>
    <w:rsid w:val="000C1BA9"/>
    <w:rsid w:val="000C40EF"/>
    <w:rsid w:val="000C6725"/>
    <w:rsid w:val="000C67F7"/>
    <w:rsid w:val="000C7A6F"/>
    <w:rsid w:val="000D055E"/>
    <w:rsid w:val="000D238B"/>
    <w:rsid w:val="000D4984"/>
    <w:rsid w:val="000E52BD"/>
    <w:rsid w:val="000F2B9C"/>
    <w:rsid w:val="000F2D3D"/>
    <w:rsid w:val="000F55E5"/>
    <w:rsid w:val="00100A57"/>
    <w:rsid w:val="00100ECB"/>
    <w:rsid w:val="00106CA1"/>
    <w:rsid w:val="00112CCB"/>
    <w:rsid w:val="00115822"/>
    <w:rsid w:val="001158AC"/>
    <w:rsid w:val="001255EF"/>
    <w:rsid w:val="001347C1"/>
    <w:rsid w:val="00141FF2"/>
    <w:rsid w:val="001475B3"/>
    <w:rsid w:val="0015190B"/>
    <w:rsid w:val="00151FBE"/>
    <w:rsid w:val="00162264"/>
    <w:rsid w:val="00162DA4"/>
    <w:rsid w:val="0016532E"/>
    <w:rsid w:val="0016674F"/>
    <w:rsid w:val="00170434"/>
    <w:rsid w:val="00172579"/>
    <w:rsid w:val="001738BE"/>
    <w:rsid w:val="00176A70"/>
    <w:rsid w:val="00180354"/>
    <w:rsid w:val="00181934"/>
    <w:rsid w:val="00184014"/>
    <w:rsid w:val="001942CA"/>
    <w:rsid w:val="0019565D"/>
    <w:rsid w:val="001A15EE"/>
    <w:rsid w:val="001B36D9"/>
    <w:rsid w:val="001B769D"/>
    <w:rsid w:val="001C1280"/>
    <w:rsid w:val="001C4090"/>
    <w:rsid w:val="001D6E98"/>
    <w:rsid w:val="001E51CC"/>
    <w:rsid w:val="001E7722"/>
    <w:rsid w:val="001E7B00"/>
    <w:rsid w:val="001F03E2"/>
    <w:rsid w:val="001F1375"/>
    <w:rsid w:val="001F324B"/>
    <w:rsid w:val="001F4921"/>
    <w:rsid w:val="001F5965"/>
    <w:rsid w:val="00201F3B"/>
    <w:rsid w:val="0020649B"/>
    <w:rsid w:val="002110DB"/>
    <w:rsid w:val="00213108"/>
    <w:rsid w:val="00224FA9"/>
    <w:rsid w:val="00235641"/>
    <w:rsid w:val="002368C5"/>
    <w:rsid w:val="00237382"/>
    <w:rsid w:val="002416F0"/>
    <w:rsid w:val="00245E0E"/>
    <w:rsid w:val="00246515"/>
    <w:rsid w:val="00254F44"/>
    <w:rsid w:val="00255298"/>
    <w:rsid w:val="00266C01"/>
    <w:rsid w:val="002671AE"/>
    <w:rsid w:val="00271E5A"/>
    <w:rsid w:val="00272BF2"/>
    <w:rsid w:val="00275E16"/>
    <w:rsid w:val="00282F0D"/>
    <w:rsid w:val="00285749"/>
    <w:rsid w:val="00287597"/>
    <w:rsid w:val="00295164"/>
    <w:rsid w:val="002C482B"/>
    <w:rsid w:val="002C6571"/>
    <w:rsid w:val="002E31F5"/>
    <w:rsid w:val="002E42AD"/>
    <w:rsid w:val="002F1B8E"/>
    <w:rsid w:val="002F337F"/>
    <w:rsid w:val="002F4726"/>
    <w:rsid w:val="002F6411"/>
    <w:rsid w:val="00300248"/>
    <w:rsid w:val="00301AC8"/>
    <w:rsid w:val="00303266"/>
    <w:rsid w:val="00303A10"/>
    <w:rsid w:val="00306920"/>
    <w:rsid w:val="003075C6"/>
    <w:rsid w:val="003166E3"/>
    <w:rsid w:val="00326A8C"/>
    <w:rsid w:val="0033044F"/>
    <w:rsid w:val="00331E75"/>
    <w:rsid w:val="0034456E"/>
    <w:rsid w:val="0034634D"/>
    <w:rsid w:val="003535D4"/>
    <w:rsid w:val="0035554B"/>
    <w:rsid w:val="00364CD8"/>
    <w:rsid w:val="00370C37"/>
    <w:rsid w:val="003855C8"/>
    <w:rsid w:val="00385BC4"/>
    <w:rsid w:val="0039016F"/>
    <w:rsid w:val="003926A2"/>
    <w:rsid w:val="003942C3"/>
    <w:rsid w:val="003A0291"/>
    <w:rsid w:val="003B3D63"/>
    <w:rsid w:val="003B495A"/>
    <w:rsid w:val="003C2D23"/>
    <w:rsid w:val="003C4CA7"/>
    <w:rsid w:val="003D7657"/>
    <w:rsid w:val="003F18EC"/>
    <w:rsid w:val="003F30FC"/>
    <w:rsid w:val="00400E40"/>
    <w:rsid w:val="004062F4"/>
    <w:rsid w:val="004067C1"/>
    <w:rsid w:val="004151AD"/>
    <w:rsid w:val="00415DE8"/>
    <w:rsid w:val="00421979"/>
    <w:rsid w:val="00425C0C"/>
    <w:rsid w:val="00447D60"/>
    <w:rsid w:val="004516B8"/>
    <w:rsid w:val="00451F0D"/>
    <w:rsid w:val="00467260"/>
    <w:rsid w:val="00472E72"/>
    <w:rsid w:val="004738A5"/>
    <w:rsid w:val="0047433E"/>
    <w:rsid w:val="0049056F"/>
    <w:rsid w:val="00491485"/>
    <w:rsid w:val="004A1348"/>
    <w:rsid w:val="004A5F20"/>
    <w:rsid w:val="004B3F40"/>
    <w:rsid w:val="004B6243"/>
    <w:rsid w:val="004C4D86"/>
    <w:rsid w:val="004C66DE"/>
    <w:rsid w:val="004D0E36"/>
    <w:rsid w:val="004D376F"/>
    <w:rsid w:val="004D49C5"/>
    <w:rsid w:val="004D7793"/>
    <w:rsid w:val="004E2E9E"/>
    <w:rsid w:val="004E67AD"/>
    <w:rsid w:val="004E74A0"/>
    <w:rsid w:val="004E7F92"/>
    <w:rsid w:val="004F4313"/>
    <w:rsid w:val="00501B39"/>
    <w:rsid w:val="00505F5C"/>
    <w:rsid w:val="005110B8"/>
    <w:rsid w:val="00514A63"/>
    <w:rsid w:val="00516A80"/>
    <w:rsid w:val="00536C3A"/>
    <w:rsid w:val="00537052"/>
    <w:rsid w:val="00540DDE"/>
    <w:rsid w:val="00540F52"/>
    <w:rsid w:val="00541765"/>
    <w:rsid w:val="00550F39"/>
    <w:rsid w:val="005522B4"/>
    <w:rsid w:val="00555CD7"/>
    <w:rsid w:val="00566CE6"/>
    <w:rsid w:val="00577663"/>
    <w:rsid w:val="005820AD"/>
    <w:rsid w:val="00586CE2"/>
    <w:rsid w:val="0059270B"/>
    <w:rsid w:val="00593668"/>
    <w:rsid w:val="005A706D"/>
    <w:rsid w:val="005C1943"/>
    <w:rsid w:val="005C7B64"/>
    <w:rsid w:val="005D2153"/>
    <w:rsid w:val="005D7F2B"/>
    <w:rsid w:val="005E05F6"/>
    <w:rsid w:val="005E7250"/>
    <w:rsid w:val="005F7D7E"/>
    <w:rsid w:val="00610D64"/>
    <w:rsid w:val="0061615B"/>
    <w:rsid w:val="00617B2D"/>
    <w:rsid w:val="0062158A"/>
    <w:rsid w:val="0062236B"/>
    <w:rsid w:val="00624D6E"/>
    <w:rsid w:val="00635846"/>
    <w:rsid w:val="00636F14"/>
    <w:rsid w:val="0064205F"/>
    <w:rsid w:val="006446C3"/>
    <w:rsid w:val="00653005"/>
    <w:rsid w:val="00653464"/>
    <w:rsid w:val="00654A00"/>
    <w:rsid w:val="00657CA2"/>
    <w:rsid w:val="006644CB"/>
    <w:rsid w:val="0066535F"/>
    <w:rsid w:val="006664EB"/>
    <w:rsid w:val="00667906"/>
    <w:rsid w:val="00667BC0"/>
    <w:rsid w:val="00675BEB"/>
    <w:rsid w:val="0068057A"/>
    <w:rsid w:val="00682AAA"/>
    <w:rsid w:val="00684C33"/>
    <w:rsid w:val="00687EC1"/>
    <w:rsid w:val="0069774A"/>
    <w:rsid w:val="006A0609"/>
    <w:rsid w:val="006B7429"/>
    <w:rsid w:val="006D2507"/>
    <w:rsid w:val="006D3A53"/>
    <w:rsid w:val="006D7107"/>
    <w:rsid w:val="006E2007"/>
    <w:rsid w:val="006E54BD"/>
    <w:rsid w:val="006F2CCA"/>
    <w:rsid w:val="007020EF"/>
    <w:rsid w:val="00703279"/>
    <w:rsid w:val="0072026F"/>
    <w:rsid w:val="00721FE5"/>
    <w:rsid w:val="00722371"/>
    <w:rsid w:val="00722C54"/>
    <w:rsid w:val="00723125"/>
    <w:rsid w:val="007267C1"/>
    <w:rsid w:val="00734564"/>
    <w:rsid w:val="007367A5"/>
    <w:rsid w:val="007667DF"/>
    <w:rsid w:val="00771F31"/>
    <w:rsid w:val="00772588"/>
    <w:rsid w:val="0077477F"/>
    <w:rsid w:val="00785319"/>
    <w:rsid w:val="00794CFA"/>
    <w:rsid w:val="007B2FD1"/>
    <w:rsid w:val="007B7533"/>
    <w:rsid w:val="007D1CA5"/>
    <w:rsid w:val="007D6036"/>
    <w:rsid w:val="007D7983"/>
    <w:rsid w:val="007E12F9"/>
    <w:rsid w:val="007E34AE"/>
    <w:rsid w:val="007E6FF8"/>
    <w:rsid w:val="007E7EB3"/>
    <w:rsid w:val="007F3252"/>
    <w:rsid w:val="007F4A0B"/>
    <w:rsid w:val="0081128D"/>
    <w:rsid w:val="00815032"/>
    <w:rsid w:val="00821203"/>
    <w:rsid w:val="008216D1"/>
    <w:rsid w:val="0082303C"/>
    <w:rsid w:val="00823BC8"/>
    <w:rsid w:val="0083070E"/>
    <w:rsid w:val="00830F24"/>
    <w:rsid w:val="008339D4"/>
    <w:rsid w:val="00835705"/>
    <w:rsid w:val="00861B99"/>
    <w:rsid w:val="00863281"/>
    <w:rsid w:val="00870518"/>
    <w:rsid w:val="00871823"/>
    <w:rsid w:val="0087773A"/>
    <w:rsid w:val="00885DBD"/>
    <w:rsid w:val="0088708F"/>
    <w:rsid w:val="00890591"/>
    <w:rsid w:val="008923F7"/>
    <w:rsid w:val="00897006"/>
    <w:rsid w:val="008A1207"/>
    <w:rsid w:val="008A180C"/>
    <w:rsid w:val="008A1A6E"/>
    <w:rsid w:val="008B715F"/>
    <w:rsid w:val="008C6DA3"/>
    <w:rsid w:val="008E10D9"/>
    <w:rsid w:val="008E46E7"/>
    <w:rsid w:val="008F0612"/>
    <w:rsid w:val="008F6CCA"/>
    <w:rsid w:val="00900C1F"/>
    <w:rsid w:val="00920804"/>
    <w:rsid w:val="00920FA5"/>
    <w:rsid w:val="00923366"/>
    <w:rsid w:val="0092593D"/>
    <w:rsid w:val="00932386"/>
    <w:rsid w:val="009341FA"/>
    <w:rsid w:val="00942272"/>
    <w:rsid w:val="0094513F"/>
    <w:rsid w:val="00952455"/>
    <w:rsid w:val="009661EF"/>
    <w:rsid w:val="00973D95"/>
    <w:rsid w:val="00974426"/>
    <w:rsid w:val="0097713D"/>
    <w:rsid w:val="00984946"/>
    <w:rsid w:val="00985D74"/>
    <w:rsid w:val="0098747E"/>
    <w:rsid w:val="009960A9"/>
    <w:rsid w:val="009B34D9"/>
    <w:rsid w:val="009C3F82"/>
    <w:rsid w:val="009C6649"/>
    <w:rsid w:val="009F4713"/>
    <w:rsid w:val="009F4801"/>
    <w:rsid w:val="009F4D02"/>
    <w:rsid w:val="00A02F6F"/>
    <w:rsid w:val="00A0681E"/>
    <w:rsid w:val="00A24636"/>
    <w:rsid w:val="00A41436"/>
    <w:rsid w:val="00A53C3B"/>
    <w:rsid w:val="00A55398"/>
    <w:rsid w:val="00A711CD"/>
    <w:rsid w:val="00A72151"/>
    <w:rsid w:val="00A75E6C"/>
    <w:rsid w:val="00A77DA7"/>
    <w:rsid w:val="00A82F3C"/>
    <w:rsid w:val="00A83F0B"/>
    <w:rsid w:val="00A85257"/>
    <w:rsid w:val="00A87282"/>
    <w:rsid w:val="00A92508"/>
    <w:rsid w:val="00A9619A"/>
    <w:rsid w:val="00AA326C"/>
    <w:rsid w:val="00AB371A"/>
    <w:rsid w:val="00AB3E24"/>
    <w:rsid w:val="00AC26AF"/>
    <w:rsid w:val="00AC5773"/>
    <w:rsid w:val="00AC62F3"/>
    <w:rsid w:val="00AF5CF2"/>
    <w:rsid w:val="00B02C86"/>
    <w:rsid w:val="00B06591"/>
    <w:rsid w:val="00B105DC"/>
    <w:rsid w:val="00B12327"/>
    <w:rsid w:val="00B137A1"/>
    <w:rsid w:val="00B17254"/>
    <w:rsid w:val="00B17367"/>
    <w:rsid w:val="00B23DFC"/>
    <w:rsid w:val="00B248D7"/>
    <w:rsid w:val="00B266F7"/>
    <w:rsid w:val="00B30BA0"/>
    <w:rsid w:val="00B30E61"/>
    <w:rsid w:val="00B363D0"/>
    <w:rsid w:val="00B4226D"/>
    <w:rsid w:val="00B65785"/>
    <w:rsid w:val="00B95208"/>
    <w:rsid w:val="00BA1AE5"/>
    <w:rsid w:val="00BA3109"/>
    <w:rsid w:val="00BA3E72"/>
    <w:rsid w:val="00BA4070"/>
    <w:rsid w:val="00BA481E"/>
    <w:rsid w:val="00BA4BAB"/>
    <w:rsid w:val="00BB05CB"/>
    <w:rsid w:val="00BB3454"/>
    <w:rsid w:val="00BC4CA7"/>
    <w:rsid w:val="00BD292E"/>
    <w:rsid w:val="00BD516D"/>
    <w:rsid w:val="00BE1F3A"/>
    <w:rsid w:val="00BF1800"/>
    <w:rsid w:val="00BF4A69"/>
    <w:rsid w:val="00BF6755"/>
    <w:rsid w:val="00C0572D"/>
    <w:rsid w:val="00C078A4"/>
    <w:rsid w:val="00C10DED"/>
    <w:rsid w:val="00C32C01"/>
    <w:rsid w:val="00C43075"/>
    <w:rsid w:val="00C55E23"/>
    <w:rsid w:val="00C56D53"/>
    <w:rsid w:val="00C60A54"/>
    <w:rsid w:val="00C6213C"/>
    <w:rsid w:val="00C65A9A"/>
    <w:rsid w:val="00C66079"/>
    <w:rsid w:val="00C76629"/>
    <w:rsid w:val="00C83398"/>
    <w:rsid w:val="00C95B0B"/>
    <w:rsid w:val="00CA1FFA"/>
    <w:rsid w:val="00CA669B"/>
    <w:rsid w:val="00CB1E37"/>
    <w:rsid w:val="00CB2746"/>
    <w:rsid w:val="00CB4384"/>
    <w:rsid w:val="00CC7365"/>
    <w:rsid w:val="00CC7F53"/>
    <w:rsid w:val="00CF6BE0"/>
    <w:rsid w:val="00D02726"/>
    <w:rsid w:val="00D10FFA"/>
    <w:rsid w:val="00D13963"/>
    <w:rsid w:val="00D236EC"/>
    <w:rsid w:val="00D23CFB"/>
    <w:rsid w:val="00D25671"/>
    <w:rsid w:val="00D25D11"/>
    <w:rsid w:val="00D267AB"/>
    <w:rsid w:val="00D31E7D"/>
    <w:rsid w:val="00D33096"/>
    <w:rsid w:val="00D3503C"/>
    <w:rsid w:val="00D353FF"/>
    <w:rsid w:val="00D54DE7"/>
    <w:rsid w:val="00D658BC"/>
    <w:rsid w:val="00D7187F"/>
    <w:rsid w:val="00D8475E"/>
    <w:rsid w:val="00D87F3B"/>
    <w:rsid w:val="00D92924"/>
    <w:rsid w:val="00D95195"/>
    <w:rsid w:val="00DB6449"/>
    <w:rsid w:val="00DC0EE1"/>
    <w:rsid w:val="00DC2E52"/>
    <w:rsid w:val="00DC4023"/>
    <w:rsid w:val="00DC58D8"/>
    <w:rsid w:val="00DD273B"/>
    <w:rsid w:val="00DF266B"/>
    <w:rsid w:val="00E04C48"/>
    <w:rsid w:val="00E05054"/>
    <w:rsid w:val="00E17BBF"/>
    <w:rsid w:val="00E17DB4"/>
    <w:rsid w:val="00E21352"/>
    <w:rsid w:val="00E2259E"/>
    <w:rsid w:val="00E2315D"/>
    <w:rsid w:val="00E23BE6"/>
    <w:rsid w:val="00E23C40"/>
    <w:rsid w:val="00E2624E"/>
    <w:rsid w:val="00E44378"/>
    <w:rsid w:val="00E640B4"/>
    <w:rsid w:val="00E709D3"/>
    <w:rsid w:val="00E806CF"/>
    <w:rsid w:val="00E84756"/>
    <w:rsid w:val="00E85A69"/>
    <w:rsid w:val="00E86B42"/>
    <w:rsid w:val="00E91CD9"/>
    <w:rsid w:val="00E967F5"/>
    <w:rsid w:val="00EB518A"/>
    <w:rsid w:val="00EB74B7"/>
    <w:rsid w:val="00EC004A"/>
    <w:rsid w:val="00EC2484"/>
    <w:rsid w:val="00EC4802"/>
    <w:rsid w:val="00EE3CA8"/>
    <w:rsid w:val="00EF125D"/>
    <w:rsid w:val="00EF7518"/>
    <w:rsid w:val="00F06F9A"/>
    <w:rsid w:val="00F2212E"/>
    <w:rsid w:val="00F22D44"/>
    <w:rsid w:val="00F2624A"/>
    <w:rsid w:val="00F27126"/>
    <w:rsid w:val="00F30DE0"/>
    <w:rsid w:val="00F368D9"/>
    <w:rsid w:val="00F437BF"/>
    <w:rsid w:val="00F54DE7"/>
    <w:rsid w:val="00F563A5"/>
    <w:rsid w:val="00F56589"/>
    <w:rsid w:val="00F667D6"/>
    <w:rsid w:val="00F8527B"/>
    <w:rsid w:val="00F86A10"/>
    <w:rsid w:val="00F929CB"/>
    <w:rsid w:val="00FA0B93"/>
    <w:rsid w:val="00FA0DEE"/>
    <w:rsid w:val="00FA5B65"/>
    <w:rsid w:val="00FB6C82"/>
    <w:rsid w:val="00FC18B1"/>
    <w:rsid w:val="00FC22AE"/>
    <w:rsid w:val="00FC449B"/>
    <w:rsid w:val="00FD2D49"/>
    <w:rsid w:val="00FD4713"/>
    <w:rsid w:val="00FE1219"/>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04B9"/>
  <w15:chartTrackingRefBased/>
  <w15:docId w15:val="{ED7DEE2A-247C-4B52-8560-A467233F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autoRedefine/>
    <w:rsid w:val="00BA4BAB"/>
    <w:pPr>
      <w:numPr>
        <w:numId w:val="33"/>
      </w:numPr>
      <w:ind w:left="357" w:hanging="357"/>
    </w:pPr>
    <w:rPr>
      <w:rFonts w:eastAsia="MS Mincho" w:cstheme="minorHAnsi"/>
      <w:color w:val="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3984D61DC4AAC96F0FC13F278B04D"/>
        <w:category>
          <w:name w:val="General"/>
          <w:gallery w:val="placeholder"/>
        </w:category>
        <w:types>
          <w:type w:val="bbPlcHdr"/>
        </w:types>
        <w:behaviors>
          <w:behavior w:val="content"/>
        </w:behaviors>
        <w:guid w:val="{7F975C4D-3423-4D02-AD00-26737D86170E}"/>
      </w:docPartPr>
      <w:docPartBody>
        <w:p w:rsidR="00615742" w:rsidRDefault="00615742">
          <w:pPr>
            <w:pStyle w:val="E913984D61DC4AAC96F0FC13F278B04D"/>
          </w:pPr>
          <w:r w:rsidRPr="00D279CC">
            <w:rPr>
              <w:rStyle w:val="PlaceholderText"/>
            </w:rPr>
            <w:t>Click or tap here to enter text.</w:t>
          </w:r>
        </w:p>
      </w:docPartBody>
    </w:docPart>
    <w:docPart>
      <w:docPartPr>
        <w:name w:val="D884015C8C4D40DBA1EE53C56F1BB514"/>
        <w:category>
          <w:name w:val="General"/>
          <w:gallery w:val="placeholder"/>
        </w:category>
        <w:types>
          <w:type w:val="bbPlcHdr"/>
        </w:types>
        <w:behaviors>
          <w:behavior w:val="content"/>
        </w:behaviors>
        <w:guid w:val="{2B71857C-1042-46C0-BC11-CC7A5E923E59}"/>
      </w:docPartPr>
      <w:docPartBody>
        <w:p w:rsidR="00615742" w:rsidRDefault="00615742">
          <w:pPr>
            <w:pStyle w:val="D884015C8C4D40DBA1EE53C56F1BB51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42"/>
    <w:rsid w:val="001B0AF1"/>
    <w:rsid w:val="00271E5A"/>
    <w:rsid w:val="00306920"/>
    <w:rsid w:val="004A5F20"/>
    <w:rsid w:val="00610D64"/>
    <w:rsid w:val="00615742"/>
    <w:rsid w:val="00663EE3"/>
    <w:rsid w:val="00803779"/>
    <w:rsid w:val="00875CF2"/>
    <w:rsid w:val="00BA481E"/>
    <w:rsid w:val="00C83398"/>
    <w:rsid w:val="00CB2746"/>
    <w:rsid w:val="00E26207"/>
    <w:rsid w:val="00F648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13984D61DC4AAC96F0FC13F278B04D">
    <w:name w:val="E913984D61DC4AAC96F0FC13F278B04D"/>
  </w:style>
  <w:style w:type="paragraph" w:customStyle="1" w:styleId="D884015C8C4D40DBA1EE53C56F1BB514">
    <w:name w:val="D884015C8C4D40DBA1EE53C56F1BB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5" ma:contentTypeDescription="Create a new document." ma:contentTypeScope="" ma:versionID="4ef69ef61565f286969e56f90d74dc12">
  <xsd:schema xmlns:xsd="http://www.w3.org/2001/XMLSchema" xmlns:xs="http://www.w3.org/2001/XMLSchema" xmlns:p="http://schemas.microsoft.com/office/2006/metadata/properties" xmlns:ns2="b8589f52-9e98-4347-8738-8f3876027534" xmlns:ns3="90c795a2-8a48-4162-9c69-8876db2fe0fe" targetNamespace="http://schemas.microsoft.com/office/2006/metadata/properties" ma:root="true" ma:fieldsID="8f80f4d860317a162dea8fc91efead85" ns2:_="" ns3:_="">
    <xsd:import namespace="b8589f52-9e98-4347-8738-8f3876027534"/>
    <xsd:import namespace="90c795a2-8a48-4162-9c69-8876db2fe0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EC990-DA77-48B8-B243-D140F6320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f52-9e98-4347-8738-8f3876027534"/>
    <ds:schemaRef ds:uri="90c795a2-8a48-4162-9c69-8876db2fe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84218-C66A-4F3D-9E94-4EA25499A39C}">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6774</Characters>
  <Application>Microsoft Office Word</Application>
  <DocSecurity>0</DocSecurity>
  <Lines>123</Lines>
  <Paragraphs>78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Marianne</dc:creator>
  <cp:keywords/>
  <dc:description/>
  <cp:lastModifiedBy>Robin Armer</cp:lastModifiedBy>
  <cp:revision>49</cp:revision>
  <cp:lastPrinted>2019-02-26T10:03:00Z</cp:lastPrinted>
  <dcterms:created xsi:type="dcterms:W3CDTF">2026-03-30T15:14:00Z</dcterms:created>
  <dcterms:modified xsi:type="dcterms:W3CDTF">2026-03-31T14:58:00Z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