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E02368AF7B5E4E47B8B249BE8C9DCDD4"/>
        </w:placeholder>
      </w:sdtPr>
      <w:sdtContent>
        <w:p w14:paraId="4FA4C399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1" locked="1" layoutInCell="1" allowOverlap="1" wp14:anchorId="42629BB5" wp14:editId="5BFC4CB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85088D" id="BackgroundGraphics" o:spid="_x0000_s1026" style="position:absolute;margin-left:0;margin-top:0;width:595.3pt;height:209.75pt;z-index:-251659264;mso-position-horizontal-relative:page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r:id="rId12" o:title="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6F53AE68" w14:textId="77777777" w:rsidTr="004151AD">
        <w:trPr>
          <w:cantSplit/>
          <w:trHeight w:val="23"/>
        </w:trPr>
        <w:tc>
          <w:tcPr>
            <w:tcW w:w="7087" w:type="dxa"/>
          </w:tcPr>
          <w:p w14:paraId="7EF09A12" w14:textId="0707C6DC" w:rsidR="002F4726" w:rsidRDefault="003C3C47" w:rsidP="004151AD">
            <w:pPr>
              <w:pStyle w:val="CoverJobTitle"/>
            </w:pPr>
            <w:r>
              <w:rPr>
                <w:sz w:val="52"/>
                <w:szCs w:val="16"/>
              </w:rPr>
              <w:t xml:space="preserve">Member </w:t>
            </w:r>
            <w:r w:rsidR="005A4A76">
              <w:rPr>
                <w:sz w:val="52"/>
                <w:szCs w:val="16"/>
              </w:rPr>
              <w:t xml:space="preserve">Proposition Manager </w:t>
            </w:r>
          </w:p>
        </w:tc>
      </w:tr>
      <w:tr w:rsidR="00FA5B65" w14:paraId="305E8806" w14:textId="77777777" w:rsidTr="004151AD">
        <w:trPr>
          <w:cantSplit/>
          <w:trHeight w:val="20"/>
        </w:trPr>
        <w:tc>
          <w:tcPr>
            <w:tcW w:w="7087" w:type="dxa"/>
            <w:vAlign w:val="bottom"/>
          </w:tcPr>
          <w:p w14:paraId="7856AE02" w14:textId="1715DD5E" w:rsidR="00FA5B65" w:rsidRDefault="00FA5B65" w:rsidP="004151AD">
            <w:pPr>
              <w:pStyle w:val="CoverDepartment"/>
            </w:pPr>
          </w:p>
        </w:tc>
      </w:tr>
      <w:tr w:rsidR="00FA5B65" w14:paraId="36FC102D" w14:textId="77777777" w:rsidTr="004151AD">
        <w:trPr>
          <w:cantSplit/>
          <w:trHeight w:val="20"/>
        </w:trPr>
        <w:sdt>
          <w:sdtPr>
            <w:alias w:val="Select Directorate"/>
            <w:tag w:val="Select Directorate"/>
            <w:id w:val="1560278835"/>
            <w:placeholder>
              <w:docPart w:val="E7925518E305460F9CCD3139DF3203BC"/>
            </w:placeholder>
            <w:dropDownList>
              <w:listItem w:value="Choose an item."/>
              <w:listItem w:displayText="Central Support Services" w:value="Central Support Services"/>
              <w:listItem w:displayText="Change Programmes and Service Management" w:value="Change Programmes and Service Management"/>
              <w:listItem w:displayText="Consultants" w:value="Consultants"/>
              <w:listItem w:displayText="Darwin" w:value="Darwin"/>
              <w:listItem w:displayText="Data and Analytics" w:value="Data and Analytics"/>
              <w:listItem w:displayText="ExCo" w:value="ExCo"/>
              <w:listItem w:displayText="General Counsel" w:value="General Counsel"/>
              <w:listItem w:displayText="Investment" w:value="Investment"/>
              <w:listItem w:displayText="Nest Experience" w:value="Nest Experience"/>
              <w:listItem w:displayText="Nest Insight" w:value="Nest Insight"/>
              <w:listItem w:displayText="Panel Members" w:value="Panel Members"/>
              <w:listItem w:displayText="Risk and Compliance" w:value="Risk and Compliance"/>
              <w:listItem w:displayText="Strategy" w:value="Strategy"/>
              <w:listItem w:displayText="Trustees" w:value="Trustees"/>
            </w:dropDownList>
          </w:sdtPr>
          <w:sdtContent>
            <w:tc>
              <w:tcPr>
                <w:tcW w:w="7087" w:type="dxa"/>
              </w:tcPr>
              <w:p w14:paraId="35952D6A" w14:textId="78E141A0" w:rsidR="00FA5B65" w:rsidRDefault="00B45F02" w:rsidP="004151AD">
                <w:pPr>
                  <w:pStyle w:val="CoverDirectorate"/>
                </w:pPr>
                <w:r>
                  <w:t>Nest Experience</w:t>
                </w:r>
              </w:p>
            </w:tc>
          </w:sdtContent>
        </w:sdt>
      </w:tr>
      <w:tr w:rsidR="004151AD" w14:paraId="0EF07A4D" w14:textId="77777777" w:rsidTr="004151AD">
        <w:trPr>
          <w:cantSplit/>
          <w:trHeight w:val="20"/>
        </w:trPr>
        <w:tc>
          <w:tcPr>
            <w:tcW w:w="7087" w:type="dxa"/>
          </w:tcPr>
          <w:p w14:paraId="7F0571ED" w14:textId="76A1DADB" w:rsidR="004151AD" w:rsidRPr="00352DC9" w:rsidRDefault="00B45F02" w:rsidP="004151AD">
            <w:pPr>
              <w:pStyle w:val="CoverGrade"/>
            </w:pPr>
            <w:r>
              <w:rPr>
                <w:b/>
                <w:bCs/>
              </w:rPr>
              <w:t xml:space="preserve">      </w:t>
            </w:r>
          </w:p>
        </w:tc>
      </w:tr>
    </w:tbl>
    <w:p w14:paraId="3A909059" w14:textId="77777777" w:rsidR="000C6725" w:rsidRDefault="000C6725" w:rsidP="000C6725">
      <w:pPr>
        <w:pStyle w:val="Heading1"/>
        <w:numPr>
          <w:ilvl w:val="0"/>
          <w:numId w:val="0"/>
        </w:numPr>
      </w:pPr>
      <w:r>
        <w:t>Organisational overview</w:t>
      </w:r>
    </w:p>
    <w:p w14:paraId="56FE7EE5" w14:textId="31E96D78" w:rsidR="000C6725" w:rsidRDefault="000C6725" w:rsidP="000C6725">
      <w:r>
        <w:t xml:space="preserve">Nest is a great government delivery success story. Established in 2010, Nest has been a critical pillar of the government’s automatic enrolment pension programme, with a public service obligation to accept any employer wishing to use the scheme to </w:t>
      </w:r>
      <w:r w:rsidR="0084207E">
        <w:t>fulfil</w:t>
      </w:r>
      <w:r>
        <w:t xml:space="preserve"> their automatic enrolment duties</w:t>
      </w:r>
      <w:r w:rsidR="0084207E">
        <w:t xml:space="preserve"> and support their employees in </w:t>
      </w:r>
      <w:r w:rsidR="008779CD">
        <w:t xml:space="preserve">saving for </w:t>
      </w:r>
      <w:r w:rsidR="00DA6980">
        <w:t>the future.</w:t>
      </w:r>
    </w:p>
    <w:p w14:paraId="7C92D968" w14:textId="77777777" w:rsidR="00F50E25" w:rsidRDefault="000C6725" w:rsidP="000C6725">
      <w:r>
        <w:t xml:space="preserve">Now with over </w:t>
      </w:r>
      <w:r w:rsidR="001E0DE3">
        <w:t>13</w:t>
      </w:r>
      <w:r>
        <w:t xml:space="preserve"> million members, our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</w:t>
      </w:r>
    </w:p>
    <w:p w14:paraId="6172EA34" w14:textId="77EABD06" w:rsidR="003A4713" w:rsidRDefault="002F3AE1" w:rsidP="000C6725">
      <w:r w:rsidRPr="00232D70">
        <w:t>N</w:t>
      </w:r>
      <w:r w:rsidR="005E335E">
        <w:t>est</w:t>
      </w:r>
      <w:r w:rsidRPr="00232D70">
        <w:t xml:space="preserve"> is playing a critical role in helping people save for their retirement - many of them low to moderate earners who may be saving for the first time</w:t>
      </w:r>
      <w:r w:rsidR="0007741B">
        <w:t xml:space="preserve"> </w:t>
      </w:r>
      <w:r w:rsidRPr="00232D70">
        <w:t xml:space="preserve">and moving jobs frequently. </w:t>
      </w:r>
      <w:r w:rsidR="00585DAE">
        <w:t>It is</w:t>
      </w:r>
      <w:r w:rsidR="00585DAE" w:rsidRPr="006778EE">
        <w:t xml:space="preserve"> both a privilege and a responsibility to </w:t>
      </w:r>
      <w:r w:rsidR="00585DAE">
        <w:t>help each of our members</w:t>
      </w:r>
      <w:r w:rsidR="00585DAE" w:rsidRPr="006778EE">
        <w:t xml:space="preserve"> achieve the retirement they want.</w:t>
      </w:r>
    </w:p>
    <w:p w14:paraId="7C570BDA" w14:textId="56299CF4" w:rsidR="000C6725" w:rsidRPr="006778EE" w:rsidRDefault="00D43BCC" w:rsidP="000C6725">
      <w:r>
        <w:t xml:space="preserve">At Nest we believe that </w:t>
      </w:r>
      <w:r w:rsidR="00D06502">
        <w:t xml:space="preserve">our role </w:t>
      </w:r>
      <w:r w:rsidR="001646C9">
        <w:t xml:space="preserve">extends beyond </w:t>
      </w:r>
      <w:r w:rsidR="003F1035">
        <w:t xml:space="preserve">the provision of pension services; in supporting members to save for retirement we are actively developing propositions and services that </w:t>
      </w:r>
      <w:r w:rsidR="005C76BF">
        <w:t xml:space="preserve">can </w:t>
      </w:r>
      <w:r w:rsidR="003F1035">
        <w:t>provide</w:t>
      </w:r>
      <w:r w:rsidR="005C76BF">
        <w:t xml:space="preserve"> financial peace of mind for all</w:t>
      </w:r>
      <w:r w:rsidR="00A97D5A">
        <w:t xml:space="preserve">. </w:t>
      </w:r>
      <w:r w:rsidR="003F1035">
        <w:t xml:space="preserve"> </w:t>
      </w:r>
      <w:r w:rsidR="002F3AE1">
        <w:t xml:space="preserve"> </w:t>
      </w:r>
    </w:p>
    <w:p w14:paraId="326EA348" w14:textId="77777777" w:rsidR="000C6725" w:rsidRDefault="000C6725" w:rsidP="000C6725">
      <w:r>
        <w:t>It’s important that Nest has an equally diverse workforce and promotes an inclusive culture. This is in line with the organisation’s values and ensures that Nest is a corporation fit for the future.</w:t>
      </w:r>
    </w:p>
    <w:p w14:paraId="597AC903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</w:t>
      </w:r>
      <w:bookmarkStart w:id="0" w:name="_Hlk80274557"/>
      <w:r>
        <w:t>overview</w:t>
      </w:r>
      <w:bookmarkEnd w:id="0"/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255F3D9C" w14:textId="77777777" w:rsidTr="006A0609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C53C953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00AD21AD" w14:textId="77777777" w:rsidTr="00E21352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AF5E854" w14:textId="5AE2F3E9" w:rsidR="00522A70" w:rsidRDefault="00522A70" w:rsidP="00522A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3C3C3C"/>
                <w:sz w:val="21"/>
                <w:szCs w:val="21"/>
              </w:rPr>
            </w:pP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The Nest Experience </w:t>
            </w:r>
            <w:r w:rsidR="002E7103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(NX) </w:t>
            </w: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directorate is responsible for developing and evolving the propositions for our customers</w:t>
            </w:r>
            <w:r w:rsidR="00475667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 whilst creating </w:t>
            </w: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service</w:t>
            </w:r>
            <w:r w:rsidR="00475667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s</w:t>
            </w: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 and </w:t>
            </w:r>
            <w:r w:rsidR="00475667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a</w:t>
            </w:r>
            <w:r w:rsidR="00CA6354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 set of</w:t>
            </w:r>
            <w:r w:rsidR="00475667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experience</w:t>
            </w:r>
            <w:r w:rsidR="00CA6354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s</w:t>
            </w: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 that </w:t>
            </w:r>
            <w:r w:rsidR="00475667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differentiates us from other providers. </w:t>
            </w: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This includes: </w:t>
            </w:r>
            <w:r>
              <w:rPr>
                <w:rStyle w:val="eop"/>
                <w:rFonts w:ascii="Arial" w:hAnsi="Arial" w:cs="Arial"/>
                <w:b/>
                <w:bCs/>
                <w:color w:val="3C3C3C"/>
                <w:sz w:val="21"/>
                <w:szCs w:val="21"/>
              </w:rPr>
              <w:t> </w:t>
            </w:r>
          </w:p>
          <w:p w14:paraId="5FB9C701" w14:textId="77777777" w:rsidR="00E805D8" w:rsidRDefault="00E805D8" w:rsidP="00522A7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28465F"/>
                <w:sz w:val="18"/>
                <w:szCs w:val="18"/>
              </w:rPr>
            </w:pPr>
          </w:p>
          <w:p w14:paraId="36DE9FC7" w14:textId="77777777" w:rsidR="00522A70" w:rsidRDefault="00522A70" w:rsidP="0007602E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C3C3C"/>
                <w:sz w:val="21"/>
                <w:szCs w:val="21"/>
              </w:rPr>
            </w:pP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Definition of our customer strategies</w:t>
            </w:r>
            <w:r>
              <w:rPr>
                <w:rStyle w:val="eop"/>
                <w:rFonts w:ascii="Arial" w:hAnsi="Arial" w:cs="Arial"/>
                <w:color w:val="3C3C3C"/>
                <w:sz w:val="21"/>
                <w:szCs w:val="21"/>
              </w:rPr>
              <w:t> </w:t>
            </w:r>
          </w:p>
          <w:p w14:paraId="14DA834E" w14:textId="77777777" w:rsidR="00A9644B" w:rsidRDefault="00522A70" w:rsidP="0007602E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3C3C3C"/>
                <w:sz w:val="21"/>
                <w:szCs w:val="21"/>
              </w:rPr>
            </w:pP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Developing, maintaining and evolving our customer value propositions</w:t>
            </w:r>
            <w:r>
              <w:rPr>
                <w:rStyle w:val="eop"/>
                <w:rFonts w:ascii="Arial" w:hAnsi="Arial" w:cs="Arial"/>
                <w:color w:val="3C3C3C"/>
                <w:sz w:val="21"/>
                <w:szCs w:val="21"/>
              </w:rPr>
              <w:t> </w:t>
            </w:r>
          </w:p>
          <w:p w14:paraId="617BCF2F" w14:textId="4B36EACC" w:rsidR="00522A70" w:rsidRPr="00A9644B" w:rsidRDefault="00522A70" w:rsidP="0007602E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C3C3C"/>
                <w:sz w:val="21"/>
                <w:szCs w:val="21"/>
              </w:rPr>
            </w:pPr>
            <w:r w:rsidRPr="00A9644B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The brand and marketing of Nest to our customers</w:t>
            </w:r>
            <w:r w:rsidRPr="00A9644B">
              <w:rPr>
                <w:rStyle w:val="eop"/>
                <w:rFonts w:ascii="Arial" w:hAnsi="Arial" w:cs="Arial"/>
                <w:color w:val="3C3C3C"/>
                <w:sz w:val="21"/>
                <w:szCs w:val="21"/>
              </w:rPr>
              <w:t> </w:t>
            </w:r>
          </w:p>
          <w:p w14:paraId="65C82ADE" w14:textId="43A7C845" w:rsidR="00522A70" w:rsidRDefault="00522A70" w:rsidP="0007602E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C3C3C"/>
                <w:sz w:val="21"/>
                <w:szCs w:val="21"/>
              </w:rPr>
            </w:pP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The design of the service experience</w:t>
            </w:r>
            <w:r w:rsidR="00CA6354"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s</w:t>
            </w: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 xml:space="preserve"> our customers enjoy across all channels</w:t>
            </w:r>
            <w:r>
              <w:rPr>
                <w:rStyle w:val="eop"/>
                <w:rFonts w:ascii="Arial" w:hAnsi="Arial" w:cs="Arial"/>
                <w:color w:val="3C3C3C"/>
                <w:sz w:val="21"/>
                <w:szCs w:val="21"/>
              </w:rPr>
              <w:t> </w:t>
            </w:r>
          </w:p>
          <w:p w14:paraId="51CB55F3" w14:textId="23779E39" w:rsidR="00012106" w:rsidRPr="00C37102" w:rsidRDefault="00522A70" w:rsidP="0007602E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C3C3C"/>
                <w:sz w:val="21"/>
                <w:szCs w:val="21"/>
              </w:rPr>
            </w:pPr>
            <w:r>
              <w:rPr>
                <w:rStyle w:val="normaltextrun"/>
                <w:rFonts w:ascii="Arial" w:hAnsi="Arial" w:cs="Arial"/>
                <w:color w:val="3C3C3C"/>
                <w:sz w:val="21"/>
                <w:szCs w:val="21"/>
              </w:rPr>
              <w:t>Working with our partner, TCS, to deliver a service that delights our customers and keeps their data and assets safe</w:t>
            </w:r>
            <w:r>
              <w:rPr>
                <w:rStyle w:val="eop"/>
                <w:rFonts w:ascii="Arial" w:hAnsi="Arial" w:cs="Arial"/>
                <w:color w:val="3C3C3C"/>
                <w:sz w:val="21"/>
                <w:szCs w:val="21"/>
              </w:rPr>
              <w:t> </w:t>
            </w:r>
          </w:p>
        </w:tc>
      </w:tr>
    </w:tbl>
    <w:p w14:paraId="0CF18786" w14:textId="77777777" w:rsidR="004151AD" w:rsidRDefault="004151AD" w:rsidP="004151AD">
      <w:pPr>
        <w:pStyle w:val="Heading1"/>
        <w:numPr>
          <w:ilvl w:val="0"/>
          <w:numId w:val="0"/>
        </w:numPr>
      </w:pPr>
      <w:r>
        <w:lastRenderedPageBreak/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1A25D24D" w14:textId="77777777" w:rsidTr="6A0B1100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B31375E" w14:textId="77777777" w:rsidR="004151AD" w:rsidRDefault="004151AD" w:rsidP="009D0B61">
            <w:pPr>
              <w:pStyle w:val="KeyMsgText"/>
              <w:keepNext/>
              <w:ind w:right="-249"/>
            </w:pPr>
          </w:p>
        </w:tc>
      </w:tr>
      <w:tr w:rsidR="004151AD" w14:paraId="30388B8C" w14:textId="77777777" w:rsidTr="6A0B1100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8019832" w14:textId="716E26BD" w:rsidR="004151AD" w:rsidRPr="000C6725" w:rsidRDefault="00B30463" w:rsidP="00C42CD6">
            <w:r>
              <w:t xml:space="preserve">The </w:t>
            </w:r>
            <w:r w:rsidR="00C51F54">
              <w:t>Member</w:t>
            </w:r>
            <w:r w:rsidR="0049366F">
              <w:t xml:space="preserve"> </w:t>
            </w:r>
            <w:r w:rsidR="00B06E5F">
              <w:t>Proposition</w:t>
            </w:r>
            <w:r w:rsidR="0049366F">
              <w:t xml:space="preserve"> </w:t>
            </w:r>
            <w:r w:rsidR="00C51F54">
              <w:t>M</w:t>
            </w:r>
            <w:r w:rsidR="0049366F">
              <w:t>anager</w:t>
            </w:r>
            <w:r>
              <w:t xml:space="preserve"> is a full-time</w:t>
            </w:r>
            <w:r w:rsidR="00A23322">
              <w:t xml:space="preserve"> </w:t>
            </w:r>
            <w:r>
              <w:t>role</w:t>
            </w:r>
            <w:r w:rsidR="00C51F54">
              <w:t>,</w:t>
            </w:r>
            <w:r>
              <w:t xml:space="preserve"> reporting </w:t>
            </w:r>
            <w:r w:rsidR="00A56E60">
              <w:t>t</w:t>
            </w:r>
            <w:r>
              <w:t>o the</w:t>
            </w:r>
            <w:r w:rsidR="00A23322">
              <w:t xml:space="preserve"> Head of</w:t>
            </w:r>
            <w:r w:rsidR="00C51F54">
              <w:t xml:space="preserve"> </w:t>
            </w:r>
            <w:r w:rsidR="0AEF048C">
              <w:t xml:space="preserve">Member </w:t>
            </w:r>
            <w:r w:rsidR="00C51F54">
              <w:t xml:space="preserve">Propositions </w:t>
            </w:r>
            <w:r w:rsidR="00A23322">
              <w:t>&amp; Acquisition</w:t>
            </w:r>
            <w:r w:rsidR="00A14B1B">
              <w:t xml:space="preserve">. It </w:t>
            </w:r>
            <w:r w:rsidR="001C5FD8">
              <w:t>lead</w:t>
            </w:r>
            <w:r w:rsidR="770196A2">
              <w:t>s</w:t>
            </w:r>
            <w:r w:rsidR="001C5FD8">
              <w:t xml:space="preserve"> </w:t>
            </w:r>
            <w:r w:rsidR="107F1516">
              <w:t>the</w:t>
            </w:r>
            <w:r w:rsidR="001C5FD8">
              <w:t xml:space="preserve"> discover</w:t>
            </w:r>
            <w:r w:rsidR="504E633B">
              <w:t>y</w:t>
            </w:r>
            <w:r w:rsidR="001B7C7C">
              <w:t xml:space="preserve"> and deliver</w:t>
            </w:r>
            <w:r w:rsidR="36AA7CA1">
              <w:t>y within Nest of</w:t>
            </w:r>
            <w:r w:rsidR="001C5FD8">
              <w:t xml:space="preserve"> the customer proposition</w:t>
            </w:r>
            <w:r w:rsidR="001B7C7C">
              <w:t>s</w:t>
            </w:r>
            <w:r w:rsidR="001C5FD8">
              <w:t xml:space="preserve"> that anticipate and meet it</w:t>
            </w:r>
            <w:r w:rsidR="00B72DB8">
              <w:t>s</w:t>
            </w:r>
            <w:r w:rsidR="001C5FD8">
              <w:t xml:space="preserve"> </w:t>
            </w:r>
            <w:r w:rsidR="00E72707">
              <w:t>members’</w:t>
            </w:r>
            <w:r w:rsidR="001C5FD8">
              <w:t xml:space="preserve"> needs, now and in the future. Skilled at working across </w:t>
            </w:r>
            <w:r w:rsidR="130326E4">
              <w:t xml:space="preserve">all the phases of </w:t>
            </w:r>
            <w:r w:rsidR="1CDB13DA">
              <w:t>the proposition development lifecycle</w:t>
            </w:r>
            <w:r w:rsidR="000F6316">
              <w:t xml:space="preserve">, the role will have </w:t>
            </w:r>
            <w:r w:rsidR="009929A3">
              <w:t xml:space="preserve">the gravitas to work across matrix functions to deliver and run </w:t>
            </w:r>
            <w:r w:rsidR="001B7C7C">
              <w:t>successful customer propositions</w:t>
            </w:r>
            <w:r w:rsidR="00B72DB8">
              <w:t>.</w:t>
            </w:r>
          </w:p>
        </w:tc>
      </w:tr>
    </w:tbl>
    <w:p w14:paraId="044E3FB2" w14:textId="77777777" w:rsidR="000C6725" w:rsidRDefault="000C6725" w:rsidP="000C6725">
      <w:pPr>
        <w:pStyle w:val="Heading1"/>
        <w:numPr>
          <w:ilvl w:val="0"/>
          <w:numId w:val="0"/>
        </w:numPr>
      </w:pPr>
      <w:r>
        <w:t>Scope and deliverables</w:t>
      </w:r>
      <w:r w:rsidRPr="005412BB">
        <w:t xml:space="preserve"> </w:t>
      </w:r>
    </w:p>
    <w:p w14:paraId="48EE4E3B" w14:textId="77777777" w:rsidR="005522B4" w:rsidRDefault="000C6725" w:rsidP="005522B4">
      <w:pPr>
        <w:pStyle w:val="Heading2"/>
        <w:numPr>
          <w:ilvl w:val="0"/>
          <w:numId w:val="0"/>
        </w:numPr>
      </w:pPr>
      <w:r w:rsidRPr="00961AB5">
        <w:t>Accountability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31728B0C" w14:textId="77777777" w:rsidTr="6A0B1100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04CFC2D8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32572132" w14:textId="77777777" w:rsidTr="6A0B110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377DEE6" w14:textId="1EE35508" w:rsidR="004A300D" w:rsidRDefault="00EC4471" w:rsidP="00EC4471">
            <w:r>
              <w:t xml:space="preserve">The role will work with colleagues across NX </w:t>
            </w:r>
            <w:r w:rsidR="00D118AC">
              <w:t xml:space="preserve">and the wider business </w:t>
            </w:r>
            <w:r>
              <w:t>to</w:t>
            </w:r>
            <w:r w:rsidR="00D50C98">
              <w:t xml:space="preserve"> manage </w:t>
            </w:r>
            <w:r w:rsidR="00781A08">
              <w:t>existing and develop new Member propositions</w:t>
            </w:r>
            <w:r>
              <w:t xml:space="preserve">. </w:t>
            </w:r>
          </w:p>
          <w:p w14:paraId="75D01578" w14:textId="4B937E0C" w:rsidR="00EC4471" w:rsidRDefault="5B93A6A4" w:rsidP="00EC4471">
            <w:r>
              <w:t xml:space="preserve">In particular, the role will </w:t>
            </w:r>
            <w:r w:rsidR="70A66435">
              <w:t xml:space="preserve">be accountable </w:t>
            </w:r>
            <w:r>
              <w:t>for</w:t>
            </w:r>
            <w:r w:rsidR="70F02A36">
              <w:t>:</w:t>
            </w:r>
          </w:p>
          <w:p w14:paraId="58393EF6" w14:textId="2D0AB325" w:rsidR="0E8F0C58" w:rsidRDefault="0E8F0C58" w:rsidP="6A0B1100">
            <w:pPr>
              <w:pStyle w:val="MainBullet"/>
            </w:pPr>
            <w:r>
              <w:t xml:space="preserve">Taking pre-identified, new strategic member propositions, from the discovery phase through to concept definition and into launch </w:t>
            </w:r>
          </w:p>
          <w:p w14:paraId="05A2F02F" w14:textId="2A8B5ACC" w:rsidR="0E8F0C58" w:rsidRDefault="0E8F0C58" w:rsidP="6A0B1100">
            <w:pPr>
              <w:pStyle w:val="MainBullet"/>
            </w:pPr>
            <w:r>
              <w:t>Seeking and using market, customer, financial and operational insights to inform proposition changes and development</w:t>
            </w:r>
          </w:p>
          <w:p w14:paraId="65C00642" w14:textId="6422FE18" w:rsidR="00EA4E6D" w:rsidRDefault="4109A189" w:rsidP="00D60756">
            <w:pPr>
              <w:pStyle w:val="MainBullet"/>
            </w:pPr>
            <w:r>
              <w:t>Developing future-forward customer-centric and commercially viable unique propositions</w:t>
            </w:r>
            <w:r w:rsidR="6B611A27">
              <w:t xml:space="preserve"> using human-centric design techniques</w:t>
            </w:r>
          </w:p>
          <w:p w14:paraId="406B7C07" w14:textId="32006948" w:rsidR="00DD5ACE" w:rsidRDefault="08AD9BBE" w:rsidP="00D60756">
            <w:pPr>
              <w:pStyle w:val="MainBullet"/>
            </w:pPr>
            <w:r>
              <w:t xml:space="preserve">Building unique </w:t>
            </w:r>
            <w:r w:rsidR="474CA671">
              <w:t>and sustainable value propositions for Nest members to benefit from</w:t>
            </w:r>
            <w:r w:rsidR="0B7C2F8E">
              <w:t>, working through a defined stage-gating process that prioritises propositions with strong customer and business outcomes</w:t>
            </w:r>
          </w:p>
          <w:p w14:paraId="69E972F0" w14:textId="49EF194C" w:rsidR="00781A08" w:rsidRDefault="70F02A36" w:rsidP="00D60756">
            <w:pPr>
              <w:pStyle w:val="MainBullet"/>
            </w:pPr>
            <w:r>
              <w:t xml:space="preserve">Creating a wide network of stakeholders </w:t>
            </w:r>
            <w:r w:rsidR="69C8DA4D">
              <w:t xml:space="preserve">to ensure </w:t>
            </w:r>
            <w:r w:rsidR="3C006F58">
              <w:t xml:space="preserve">a broad range of inputs </w:t>
            </w:r>
            <w:r w:rsidR="30DFCCA6">
              <w:t>from business subject matter experts across multiple functions</w:t>
            </w:r>
            <w:r w:rsidR="1297502E">
              <w:t>,</w:t>
            </w:r>
            <w:r w:rsidR="30DFCCA6">
              <w:t xml:space="preserve"> including insight, CX, Finance, Risk, </w:t>
            </w:r>
            <w:r w:rsidR="74FA7FC3">
              <w:t>Operations and Change</w:t>
            </w:r>
          </w:p>
          <w:p w14:paraId="124D1624" w14:textId="52877498" w:rsidR="000E110C" w:rsidRPr="00EC4471" w:rsidRDefault="000E110C" w:rsidP="00D60756">
            <w:pPr>
              <w:pStyle w:val="MainBullet"/>
            </w:pPr>
            <w:r>
              <w:t>Managing any new propositions to agreed KPIs and reporting accordingly</w:t>
            </w:r>
          </w:p>
        </w:tc>
      </w:tr>
    </w:tbl>
    <w:p w14:paraId="53A144E5" w14:textId="77777777" w:rsidR="000C6725" w:rsidRDefault="000C6725" w:rsidP="00303A10">
      <w:pPr>
        <w:pStyle w:val="Heading2"/>
        <w:numPr>
          <w:ilvl w:val="0"/>
          <w:numId w:val="0"/>
        </w:numPr>
      </w:pPr>
      <w:r w:rsidRPr="00F57716">
        <w:lastRenderedPageBreak/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508844A2" w14:textId="77777777" w:rsidTr="6A0B1100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F50F9B4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B30463" w14:paraId="0BF9F773" w14:textId="77777777" w:rsidTr="6A0B110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EF6008F" w14:textId="2FBEA255" w:rsidR="007C159E" w:rsidRDefault="007B1A6E" w:rsidP="00A11C63">
            <w:pPr>
              <w:pStyle w:val="BodyHeading"/>
            </w:pPr>
            <w:r>
              <w:t>New Strategic Propositions</w:t>
            </w:r>
          </w:p>
          <w:p w14:paraId="6215D4F4" w14:textId="306239DE" w:rsidR="00AD7862" w:rsidRDefault="001543BE" w:rsidP="00AD7862">
            <w:pPr>
              <w:pStyle w:val="SymbolBullet1"/>
            </w:pPr>
            <w:r>
              <w:t>Constantly analyse</w:t>
            </w:r>
            <w:r w:rsidR="00AD7862">
              <w:t xml:space="preserve"> market, customer, financial and operational insights to spot new opportunities or threats for Nest and its Member propositions</w:t>
            </w:r>
          </w:p>
          <w:p w14:paraId="5FDDFABF" w14:textId="5EA459CC" w:rsidR="00F61A6A" w:rsidRDefault="0014630B" w:rsidP="00F61A6A">
            <w:pPr>
              <w:pStyle w:val="SymbolBullet1"/>
            </w:pPr>
            <w:r>
              <w:t>Lead the work</w:t>
            </w:r>
            <w:r w:rsidR="00522703">
              <w:t xml:space="preserve"> to deliver </w:t>
            </w:r>
            <w:r w:rsidR="00C449C1">
              <w:t xml:space="preserve">the strategic propositions identified within the overall Nest </w:t>
            </w:r>
            <w:r w:rsidR="00FB6337">
              <w:t>Customer Strategy</w:t>
            </w:r>
          </w:p>
          <w:p w14:paraId="35AC3D18" w14:textId="26C7EA86" w:rsidR="00B575EE" w:rsidRDefault="00B575EE" w:rsidP="00984452">
            <w:pPr>
              <w:pStyle w:val="SymbolBullet1"/>
            </w:pPr>
            <w:r>
              <w:t xml:space="preserve">Develop and deliver clear, compelling and unique value propositions for our </w:t>
            </w:r>
            <w:r w:rsidR="00A5728B">
              <w:t>members</w:t>
            </w:r>
            <w:r>
              <w:t>, with a clear fit with Nest’s Purpose, Values and Member needs</w:t>
            </w:r>
          </w:p>
          <w:p w14:paraId="2AE22933" w14:textId="589BD56C" w:rsidR="16250498" w:rsidRDefault="09140B36" w:rsidP="5D558EC8">
            <w:pPr>
              <w:pStyle w:val="SymbolBullet1"/>
            </w:pPr>
            <w:r>
              <w:t xml:space="preserve">Own </w:t>
            </w:r>
            <w:r w:rsidR="005343C4">
              <w:t>propos</w:t>
            </w:r>
            <w:r w:rsidR="00CA52BB">
              <w:t xml:space="preserve">ition lifecycle development - </w:t>
            </w:r>
            <w:r>
              <w:t xml:space="preserve">Proposition </w:t>
            </w:r>
            <w:r w:rsidR="7108DC92">
              <w:t xml:space="preserve">Discovery, </w:t>
            </w:r>
            <w:r>
              <w:t>Design, Development</w:t>
            </w:r>
            <w:r w:rsidR="5613200B">
              <w:t>, Delivery</w:t>
            </w:r>
            <w:r>
              <w:t xml:space="preserve"> and In-life Optimisation</w:t>
            </w:r>
          </w:p>
          <w:p w14:paraId="4C8CC13D" w14:textId="6DB91572" w:rsidR="1109E43B" w:rsidRDefault="1109E43B" w:rsidP="6A0B1100">
            <w:pPr>
              <w:pStyle w:val="SymbolBullet1"/>
            </w:pPr>
            <w:r>
              <w:t xml:space="preserve">Deprioritise or exit propositions that don’t perform in line with expected </w:t>
            </w:r>
            <w:r w:rsidR="00A5728B">
              <w:t xml:space="preserve">customer and business </w:t>
            </w:r>
            <w:r>
              <w:t>outcomes</w:t>
            </w:r>
          </w:p>
          <w:p w14:paraId="0B26C3BA" w14:textId="55C867E5" w:rsidR="00A9644B" w:rsidRDefault="00A9644B" w:rsidP="00F61A6A">
            <w:pPr>
              <w:pStyle w:val="SymbolBullet1"/>
            </w:pPr>
            <w:r>
              <w:t>Work to identify the right ‘build, partner, buy’ blend to delivering complex propositions</w:t>
            </w:r>
            <w:r w:rsidR="00AE4576">
              <w:t xml:space="preserve"> and where appropriate lead procurement activities </w:t>
            </w:r>
            <w:r w:rsidR="00DC5212">
              <w:t>to source best-in-class delivery partners</w:t>
            </w:r>
          </w:p>
          <w:p w14:paraId="2FE6C748" w14:textId="59B24359" w:rsidR="00E871B4" w:rsidRDefault="00406D50" w:rsidP="00F61A6A">
            <w:pPr>
              <w:pStyle w:val="SymbolBullet1"/>
            </w:pPr>
            <w:r>
              <w:t xml:space="preserve">Create </w:t>
            </w:r>
            <w:r w:rsidR="00A1117B">
              <w:t>the commercial cases</w:t>
            </w:r>
            <w:r w:rsidR="00582996">
              <w:t xml:space="preserve"> to win stage-gate approval</w:t>
            </w:r>
            <w:r w:rsidR="00A1117B">
              <w:t xml:space="preserve"> and gain buy-in for proposition KPIs</w:t>
            </w:r>
            <w:r w:rsidR="003B1282">
              <w:t>, setting the metrics for success</w:t>
            </w:r>
          </w:p>
          <w:p w14:paraId="0C84D8A7" w14:textId="5E81860B" w:rsidR="00A47108" w:rsidRDefault="009F3AF5" w:rsidP="00F61A6A">
            <w:pPr>
              <w:pStyle w:val="SymbolBullet1"/>
            </w:pPr>
            <w:r>
              <w:t xml:space="preserve">Create </w:t>
            </w:r>
            <w:r w:rsidR="003E2127">
              <w:t xml:space="preserve">and manage </w:t>
            </w:r>
            <w:r>
              <w:t>the</w:t>
            </w:r>
            <w:r w:rsidR="00F0094A">
              <w:t xml:space="preserve"> </w:t>
            </w:r>
            <w:r w:rsidR="00955289">
              <w:t>network of stakeholders required to successfully deliver, launch and run new strategic propositions</w:t>
            </w:r>
          </w:p>
          <w:p w14:paraId="34523AF8" w14:textId="04A3D27F" w:rsidR="008D0D53" w:rsidRDefault="008D0D53" w:rsidP="00F61A6A">
            <w:pPr>
              <w:pStyle w:val="SymbolBullet1"/>
            </w:pPr>
            <w:r>
              <w:t xml:space="preserve">Proactively manage risk </w:t>
            </w:r>
            <w:r w:rsidR="00FC4FC7">
              <w:t xml:space="preserve">– regulatory, commercial, conduct, </w:t>
            </w:r>
            <w:r w:rsidR="003E2666">
              <w:t>operational -</w:t>
            </w:r>
            <w:r w:rsidR="00FC4FC7">
              <w:t xml:space="preserve"> </w:t>
            </w:r>
            <w:r>
              <w:t xml:space="preserve">across the proposition </w:t>
            </w:r>
            <w:r w:rsidR="00FC4FC7">
              <w:t>development lifecycle</w:t>
            </w:r>
          </w:p>
          <w:p w14:paraId="16BDD751" w14:textId="18463618" w:rsidR="00117E14" w:rsidRPr="000C6725" w:rsidRDefault="0090693F" w:rsidP="008D0D53">
            <w:pPr>
              <w:pStyle w:val="SymbolBullet1"/>
            </w:pPr>
            <w:r>
              <w:t>Manage the in-life performance of the proposition(s), making the case for</w:t>
            </w:r>
            <w:r w:rsidR="003E2127">
              <w:t xml:space="preserve"> iteration based on real-world performance</w:t>
            </w:r>
          </w:p>
        </w:tc>
      </w:tr>
    </w:tbl>
    <w:p w14:paraId="0F96B306" w14:textId="77777777" w:rsidR="000C6725" w:rsidRDefault="000C6725" w:rsidP="00303A10">
      <w:pPr>
        <w:pStyle w:val="Heading2"/>
        <w:numPr>
          <w:ilvl w:val="0"/>
          <w:numId w:val="0"/>
        </w:numPr>
      </w:pPr>
      <w:r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DD716E2" w14:textId="77777777" w:rsidTr="5D558EC8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0C9EEB3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07D470E4" w14:textId="77777777" w:rsidTr="5D558EC8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9B6B52F" w14:textId="2958A640" w:rsidR="00CB61EB" w:rsidRDefault="00CB61EB" w:rsidP="002A6FCC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 xml:space="preserve">Reports to </w:t>
            </w:r>
            <w:r w:rsidR="00F748A3">
              <w:t>Head of Member Propositions &amp; Acquisitions</w:t>
            </w:r>
          </w:p>
          <w:p w14:paraId="61701800" w14:textId="480CAAF9" w:rsidR="00293738" w:rsidRPr="003E637D" w:rsidRDefault="00293738" w:rsidP="002A6FCC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Will own responsibility for proposition KPIs</w:t>
            </w:r>
            <w:r w:rsidR="00A35E03">
              <w:t xml:space="preserve"> and delivery against Nest’s </w:t>
            </w:r>
            <w:r w:rsidR="00DE33D5">
              <w:t>P</w:t>
            </w:r>
            <w:r w:rsidR="00A35E03">
              <w:t>urpose and strategic goals</w:t>
            </w:r>
          </w:p>
          <w:p w14:paraId="02F6AD36" w14:textId="1784A399" w:rsidR="008712E8" w:rsidRDefault="003D57A2" w:rsidP="00AC543A">
            <w:pPr>
              <w:pStyle w:val="ListParagraph"/>
              <w:numPr>
                <w:ilvl w:val="0"/>
                <w:numId w:val="28"/>
              </w:numPr>
            </w:pPr>
            <w:r>
              <w:t>B</w:t>
            </w:r>
            <w:r w:rsidR="00EB33F9" w:rsidRPr="00EB33F9">
              <w:t>uild</w:t>
            </w:r>
            <w:r>
              <w:t>s</w:t>
            </w:r>
            <w:r w:rsidR="00EB33F9" w:rsidRPr="00EB33F9">
              <w:t xml:space="preserve"> effective relationships with both internal and external stakeholders at all levels, and influence outcomes</w:t>
            </w:r>
            <w:r w:rsidR="00A9644B">
              <w:t xml:space="preserve">, potentially including </w:t>
            </w:r>
            <w:r w:rsidR="00285F02">
              <w:t>p</w:t>
            </w:r>
            <w:r w:rsidR="00A9644B">
              <w:t xml:space="preserve">artners, </w:t>
            </w:r>
            <w:r w:rsidR="00285F02">
              <w:t>s</w:t>
            </w:r>
            <w:r w:rsidR="00A9644B">
              <w:t xml:space="preserve">uppliers and </w:t>
            </w:r>
            <w:r w:rsidR="00285F02">
              <w:t>r</w:t>
            </w:r>
            <w:r w:rsidR="00A9644B">
              <w:t>egulatory bodies</w:t>
            </w:r>
            <w:r w:rsidR="008712E8">
              <w:t xml:space="preserve"> </w:t>
            </w:r>
          </w:p>
          <w:p w14:paraId="78800636" w14:textId="21D46CAA" w:rsidR="005522B4" w:rsidRDefault="008712E8" w:rsidP="00F71129">
            <w:pPr>
              <w:pStyle w:val="ListParagraph"/>
              <w:numPr>
                <w:ilvl w:val="0"/>
                <w:numId w:val="28"/>
              </w:numPr>
            </w:pPr>
            <w:r>
              <w:t>Keep</w:t>
            </w:r>
            <w:r w:rsidR="00A61D00">
              <w:t>s</w:t>
            </w:r>
            <w:r>
              <w:t xml:space="preserve"> up to date with developments in the wider Nest commun</w:t>
            </w:r>
            <w:r w:rsidR="00F71129">
              <w:t>it</w:t>
            </w:r>
            <w:r w:rsidR="00497E42">
              <w:t xml:space="preserve">y, </w:t>
            </w:r>
            <w:r w:rsidR="00DA5CBD">
              <w:t xml:space="preserve">the regulatory landscape and </w:t>
            </w:r>
            <w:r w:rsidR="002870E6">
              <w:t>the wider pensions market</w:t>
            </w:r>
          </w:p>
          <w:p w14:paraId="1EDD535E" w14:textId="1A914EE9" w:rsidR="002A6FCC" w:rsidRDefault="003D57A2" w:rsidP="00C35D84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R</w:t>
            </w:r>
            <w:r w:rsidR="002C0426">
              <w:t>equire</w:t>
            </w:r>
            <w:r>
              <w:t>d</w:t>
            </w:r>
            <w:r w:rsidR="002C0426">
              <w:t xml:space="preserve"> to </w:t>
            </w:r>
            <w:r w:rsidR="00C35D84">
              <w:t>lead and motivate indirect reports to ensure successful delivery of the propositions</w:t>
            </w:r>
          </w:p>
          <w:p w14:paraId="5F95907A" w14:textId="1C423244" w:rsidR="00C23F8F" w:rsidRPr="000C6725" w:rsidRDefault="00C23F8F" w:rsidP="00A9644B">
            <w:pPr>
              <w:pStyle w:val="ListParagraph"/>
              <w:spacing w:before="0"/>
              <w:ind w:left="360"/>
            </w:pPr>
          </w:p>
        </w:tc>
      </w:tr>
    </w:tbl>
    <w:p w14:paraId="7BFB82C3" w14:textId="77777777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lastRenderedPageBreak/>
        <w:t>Role requirements</w:t>
      </w:r>
    </w:p>
    <w:p w14:paraId="7AD46BEC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3A5A0648" w14:textId="77777777" w:rsidTr="5D558EC8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9862584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32F31985" w14:textId="77777777" w:rsidTr="5D558EC8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68C89AA" w14:textId="77777777" w:rsidR="00B30463" w:rsidRDefault="00B30463" w:rsidP="00B30463">
            <w:r>
              <w:t>The successful candidate will be able to demonstrate the significant majority of the following experience and technical skills:</w:t>
            </w:r>
          </w:p>
          <w:p w14:paraId="45E944C0" w14:textId="0D03C276" w:rsidR="009F447C" w:rsidRDefault="00B658F5" w:rsidP="00E73477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Experience of identifying, developing, delivering</w:t>
            </w:r>
            <w:r w:rsidR="006753F4">
              <w:t xml:space="preserve">, launching and managing complex </w:t>
            </w:r>
            <w:r w:rsidR="00F70861">
              <w:t xml:space="preserve">and compelling </w:t>
            </w:r>
            <w:r w:rsidR="006753F4">
              <w:t>consumer propositions</w:t>
            </w:r>
          </w:p>
          <w:p w14:paraId="07DA5BE0" w14:textId="1C80B9EC" w:rsidR="006753F4" w:rsidRDefault="004F2C07" w:rsidP="00E73477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 xml:space="preserve">Experience of workplace or personal pensions and wider </w:t>
            </w:r>
            <w:r w:rsidR="00C920A7">
              <w:t>consumer financial services</w:t>
            </w:r>
            <w:r w:rsidR="00471F4B">
              <w:t xml:space="preserve"> preferable, or similar regulated </w:t>
            </w:r>
            <w:r w:rsidR="007F04B4">
              <w:t>consumer service industry experience (telco, utilities etc.)</w:t>
            </w:r>
          </w:p>
          <w:p w14:paraId="1A9D2968" w14:textId="629D9EC5" w:rsidR="00A4687F" w:rsidRDefault="58A8E932" w:rsidP="00E73477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The role requires experience in delivering large projects</w:t>
            </w:r>
            <w:r w:rsidR="31011740">
              <w:t xml:space="preserve"> as part of a team and </w:t>
            </w:r>
            <w:r w:rsidR="6C21A01C">
              <w:t>working collaboratively across multiple directorates</w:t>
            </w:r>
            <w:r w:rsidR="673B494B">
              <w:t xml:space="preserve"> an</w:t>
            </w:r>
            <w:r w:rsidR="67F1DC2E">
              <w:t>d</w:t>
            </w:r>
            <w:r w:rsidR="3E35A983">
              <w:t xml:space="preserve"> will involve Board-level sign-off and interaction</w:t>
            </w:r>
          </w:p>
          <w:p w14:paraId="73AF3E20" w14:textId="524F2FFF" w:rsidR="003F32ED" w:rsidRDefault="00A4687F" w:rsidP="00D2331F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Constructing robust business cases</w:t>
            </w:r>
            <w:r w:rsidR="00E81B3E">
              <w:t xml:space="preserve"> and confidently making the case for change</w:t>
            </w:r>
          </w:p>
          <w:p w14:paraId="48778ED1" w14:textId="24AFE075" w:rsidR="003F32ED" w:rsidRDefault="00A4687F" w:rsidP="00E73477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Being able to demonstrate experience in data</w:t>
            </w:r>
            <w:r w:rsidR="005F657C">
              <w:t>-</w:t>
            </w:r>
            <w:r w:rsidR="00056366">
              <w:t>l</w:t>
            </w:r>
            <w:r>
              <w:t xml:space="preserve">ed </w:t>
            </w:r>
            <w:r w:rsidR="003F32ED">
              <w:t>methodology</w:t>
            </w:r>
            <w:r w:rsidR="00D2331F">
              <w:t xml:space="preserve"> and customer-led design</w:t>
            </w:r>
            <w:r w:rsidR="00056366">
              <w:t xml:space="preserve"> techniques</w:t>
            </w:r>
          </w:p>
          <w:p w14:paraId="7E7F659E" w14:textId="08297FFD" w:rsidR="00917E77" w:rsidRDefault="00F4377D" w:rsidP="00E73477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Ability to work with existing research and commission new research</w:t>
            </w:r>
            <w:r w:rsidR="00D67E1C">
              <w:t xml:space="preserve"> as </w:t>
            </w:r>
            <w:r>
              <w:t>required</w:t>
            </w:r>
          </w:p>
          <w:p w14:paraId="53A55A98" w14:textId="747A692B" w:rsidR="00056366" w:rsidRDefault="00056366" w:rsidP="00E73477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Demonstrable experience of managing risk within a complex organisation</w:t>
            </w:r>
          </w:p>
          <w:p w14:paraId="19F7E240" w14:textId="24C31DDD" w:rsidR="00322986" w:rsidRDefault="00B30463" w:rsidP="00952970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Outstanding interpersonal and communication capabilities, including excellent writing skills and experience drafting complex documents and reports</w:t>
            </w:r>
          </w:p>
          <w:p w14:paraId="3C7857FD" w14:textId="17B82CB3" w:rsidR="00B30463" w:rsidRDefault="00B30463" w:rsidP="00E73477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 xml:space="preserve">Organisational skills and a track record of working in a project-based environment </w:t>
            </w:r>
          </w:p>
          <w:p w14:paraId="40EC55C6" w14:textId="1DA5005B" w:rsidR="00CE4E45" w:rsidRDefault="00CE4E45" w:rsidP="00E73477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High comfort with matrix agile ways of working</w:t>
            </w:r>
          </w:p>
          <w:p w14:paraId="2AAFBD04" w14:textId="454D5AC4" w:rsidR="00B66154" w:rsidRPr="000C6725" w:rsidRDefault="00946A42" w:rsidP="00272E03">
            <w:pPr>
              <w:pStyle w:val="ListParagraph"/>
              <w:spacing w:before="0"/>
              <w:ind w:left="360"/>
            </w:pPr>
            <w:r>
              <w:t xml:space="preserve"> </w:t>
            </w:r>
          </w:p>
        </w:tc>
      </w:tr>
    </w:tbl>
    <w:p w14:paraId="3326DFB4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4065F987" w14:textId="77777777" w:rsidTr="5D558EC8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3BA629D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7C4A74B7" w14:textId="77777777" w:rsidTr="5D558EC8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217AC40" w14:textId="002C8AFE" w:rsidR="00CB61EB" w:rsidRDefault="004B2F02" w:rsidP="00CB61EB">
            <w:r>
              <w:t xml:space="preserve">The role will require someone </w:t>
            </w:r>
            <w:r w:rsidR="00CB61EB">
              <w:t>with the following attributes:</w:t>
            </w:r>
          </w:p>
          <w:p w14:paraId="4093F6F5" w14:textId="40375137" w:rsidR="00DF3C03" w:rsidRDefault="00DF3C03" w:rsidP="00CB61EB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 xml:space="preserve">Able to </w:t>
            </w:r>
            <w:r w:rsidR="00E32260">
              <w:t>develop insights draw</w:t>
            </w:r>
            <w:r w:rsidR="000D0F7E">
              <w:t>n from</w:t>
            </w:r>
            <w:r w:rsidR="00B569D8">
              <w:t xml:space="preserve"> patterns, opportunities</w:t>
            </w:r>
            <w:r w:rsidR="00156F4A">
              <w:t xml:space="preserve"> and threats</w:t>
            </w:r>
            <w:r w:rsidR="00B569D8">
              <w:t xml:space="preserve"> in market, customer</w:t>
            </w:r>
            <w:r w:rsidR="00A82355">
              <w:t xml:space="preserve"> and</w:t>
            </w:r>
            <w:r w:rsidR="00B569D8">
              <w:t xml:space="preserve"> financial </w:t>
            </w:r>
            <w:r w:rsidR="00A82355">
              <w:t>data and research</w:t>
            </w:r>
          </w:p>
          <w:p w14:paraId="569F141E" w14:textId="1C7D2FC2" w:rsidR="00156F4A" w:rsidRDefault="00156F4A" w:rsidP="00CB61EB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 xml:space="preserve">Able to communicate </w:t>
            </w:r>
            <w:r w:rsidR="001B5603">
              <w:t xml:space="preserve">proposition </w:t>
            </w:r>
            <w:r>
              <w:t xml:space="preserve">concepts </w:t>
            </w:r>
            <w:r w:rsidR="001B5603">
              <w:t xml:space="preserve">to balance both creativity and practicality of deliverability </w:t>
            </w:r>
            <w:r w:rsidR="00524385">
              <w:t>with a cl</w:t>
            </w:r>
            <w:r w:rsidR="00AB11E0">
              <w:t>ear line-of-sight to</w:t>
            </w:r>
            <w:r w:rsidR="001B5603">
              <w:t xml:space="preserve"> compelling </w:t>
            </w:r>
            <w:r w:rsidR="00AB11E0">
              <w:t xml:space="preserve">customer and business </w:t>
            </w:r>
            <w:r w:rsidR="001B5603">
              <w:t>outcomes</w:t>
            </w:r>
          </w:p>
          <w:p w14:paraId="02CD9A60" w14:textId="3575FBC4" w:rsidR="00371778" w:rsidRDefault="00CB61EB" w:rsidP="00A01BCC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T</w:t>
            </w:r>
            <w:r w:rsidRPr="00D13076">
              <w:t xml:space="preserve">he ability to quickly grasp new/complex concepts and assimilate </w:t>
            </w:r>
            <w:r>
              <w:t xml:space="preserve">large </w:t>
            </w:r>
            <w:r w:rsidRPr="00D13076">
              <w:t>volumes of information</w:t>
            </w:r>
          </w:p>
          <w:p w14:paraId="0059AAB0" w14:textId="1101E4A8" w:rsidR="0020194E" w:rsidRDefault="0020194E" w:rsidP="00CB61EB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Very strong written and verbal communication skills</w:t>
            </w:r>
          </w:p>
          <w:p w14:paraId="7DB9F81D" w14:textId="5DEC54D3" w:rsidR="00CB61EB" w:rsidRPr="00D13076" w:rsidRDefault="001D6365" w:rsidP="00A01BCC">
            <w:pPr>
              <w:pStyle w:val="ListParagraph"/>
              <w:numPr>
                <w:ilvl w:val="0"/>
                <w:numId w:val="28"/>
              </w:numPr>
              <w:spacing w:before="0"/>
            </w:pPr>
            <w:r>
              <w:t>Ability</w:t>
            </w:r>
            <w:r w:rsidR="00CB61EB" w:rsidRPr="00D13076">
              <w:t xml:space="preserve"> to see the bigger picture as well as grasp the detail</w:t>
            </w:r>
            <w:r>
              <w:t xml:space="preserve"> and work with a level of ambiguity</w:t>
            </w:r>
          </w:p>
          <w:p w14:paraId="62707EF9" w14:textId="67E80CE9" w:rsidR="00CB61EB" w:rsidRPr="00D13076" w:rsidRDefault="00CB61EB" w:rsidP="00CB61EB">
            <w:pPr>
              <w:pStyle w:val="ListParagraph"/>
              <w:numPr>
                <w:ilvl w:val="0"/>
                <w:numId w:val="28"/>
              </w:numPr>
              <w:spacing w:before="0"/>
            </w:pPr>
            <w:r w:rsidRPr="00D13076">
              <w:t xml:space="preserve">Motivated </w:t>
            </w:r>
            <w:r w:rsidR="004B2F02">
              <w:t xml:space="preserve">and resilient </w:t>
            </w:r>
            <w:r w:rsidRPr="00D13076">
              <w:t>to achieve the best quality and results</w:t>
            </w:r>
          </w:p>
          <w:p w14:paraId="54E9CA07" w14:textId="35B5BD93" w:rsidR="001C1280" w:rsidRDefault="00CB61EB" w:rsidP="00CB61EB">
            <w:pPr>
              <w:pStyle w:val="ListParagraph"/>
              <w:numPr>
                <w:ilvl w:val="0"/>
                <w:numId w:val="28"/>
              </w:numPr>
              <w:spacing w:before="0"/>
            </w:pPr>
            <w:r w:rsidRPr="00D13076">
              <w:t>Empath</w:t>
            </w:r>
            <w:r>
              <w:t>et</w:t>
            </w:r>
            <w:r w:rsidRPr="00D13076">
              <w:t xml:space="preserve">ic </w:t>
            </w:r>
            <w:r>
              <w:t xml:space="preserve">and aligned to Nest’s </w:t>
            </w:r>
            <w:r w:rsidR="00BF1725">
              <w:t>V</w:t>
            </w:r>
            <w:r>
              <w:t>alues</w:t>
            </w:r>
            <w:r w:rsidRPr="00D13076">
              <w:t xml:space="preserve"> </w:t>
            </w:r>
            <w:r w:rsidR="00186735">
              <w:t xml:space="preserve">and </w:t>
            </w:r>
            <w:r w:rsidR="00BF1725">
              <w:t>P</w:t>
            </w:r>
            <w:r w:rsidR="00186735">
              <w:t>urpose</w:t>
            </w:r>
          </w:p>
          <w:p w14:paraId="34928347" w14:textId="419B238F" w:rsidR="004B2F02" w:rsidRPr="004B2F02" w:rsidRDefault="004B2F02" w:rsidP="00D60756">
            <w:pPr>
              <w:pStyle w:val="MainBullet"/>
              <w:numPr>
                <w:ilvl w:val="0"/>
                <w:numId w:val="28"/>
              </w:numPr>
            </w:pPr>
            <w:r w:rsidRPr="004B2F02">
              <w:t xml:space="preserve">A strong </w:t>
            </w:r>
            <w:r w:rsidR="00DF3C03">
              <w:t>leader</w:t>
            </w:r>
            <w:r w:rsidRPr="004B2F02">
              <w:t xml:space="preserve"> with the ability to motivate and support </w:t>
            </w:r>
            <w:r w:rsidR="00DF3C03">
              <w:t>cross-functional project</w:t>
            </w:r>
            <w:r w:rsidRPr="004B2F02">
              <w:t xml:space="preserve"> team</w:t>
            </w:r>
            <w:r w:rsidR="00DF3C03">
              <w:t>s,</w:t>
            </w:r>
            <w:r w:rsidRPr="004B2F02">
              <w:t xml:space="preserve"> even during periods of high pressure </w:t>
            </w:r>
          </w:p>
          <w:p w14:paraId="50EF609D" w14:textId="77777777" w:rsidR="00BF1725" w:rsidRDefault="004B2F02" w:rsidP="00D60756">
            <w:pPr>
              <w:pStyle w:val="MainBullet"/>
              <w:numPr>
                <w:ilvl w:val="0"/>
                <w:numId w:val="28"/>
              </w:numPr>
            </w:pPr>
            <w:r w:rsidRPr="004B2F02">
              <w:t>Open to new ideas and to challenge from both within the team and from the wider organisation</w:t>
            </w:r>
          </w:p>
          <w:p w14:paraId="2DF0340A" w14:textId="77777777" w:rsidR="003A47FB" w:rsidRDefault="00BF1725" w:rsidP="003A47FB">
            <w:pPr>
              <w:pStyle w:val="MainBullet"/>
              <w:numPr>
                <w:ilvl w:val="0"/>
                <w:numId w:val="28"/>
              </w:numPr>
            </w:pPr>
            <w:r w:rsidRPr="003A47FB">
              <w:t>S</w:t>
            </w:r>
            <w:r w:rsidR="004B2F02" w:rsidRPr="003A47FB">
              <w:t>ufficient external experience to challenge the status quo</w:t>
            </w:r>
          </w:p>
          <w:p w14:paraId="4F3358F1" w14:textId="25BF10B2" w:rsidR="004B2F02" w:rsidRPr="0010719D" w:rsidRDefault="5E8DBB1F" w:rsidP="003A47FB">
            <w:pPr>
              <w:pStyle w:val="MainBullet"/>
              <w:numPr>
                <w:ilvl w:val="0"/>
                <w:numId w:val="28"/>
              </w:numPr>
            </w:pPr>
            <w:r w:rsidRPr="003A47FB">
              <w:t xml:space="preserve">An exceptional </w:t>
            </w:r>
            <w:r>
              <w:t xml:space="preserve">communicator and influencer with good presentation and listening skills </w:t>
            </w:r>
            <w:r w:rsidR="77433F70">
              <w:t>.</w:t>
            </w:r>
          </w:p>
          <w:p w14:paraId="23227760" w14:textId="5E3E593F" w:rsidR="004B2F02" w:rsidRPr="000C6725" w:rsidRDefault="004B2F02" w:rsidP="00322E9E">
            <w:pPr>
              <w:pStyle w:val="ListParagraph"/>
              <w:spacing w:before="0"/>
              <w:ind w:left="360"/>
            </w:pPr>
          </w:p>
        </w:tc>
      </w:tr>
    </w:tbl>
    <w:sdt>
      <w:sdtPr>
        <w:alias w:val="Locked Back Graphics"/>
        <w:tag w:val="Locked Back Graphics"/>
        <w:id w:val="-1298136027"/>
        <w:lock w:val="sdtLocked"/>
        <w:placeholder>
          <w:docPart w:val="A2C97CB78DE841798371324CED52424E"/>
        </w:placeholder>
      </w:sdtPr>
      <w:sdtContent>
        <w:p w14:paraId="5B1D69AA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1" locked="1" layoutInCell="1" allowOverlap="1" wp14:anchorId="7917D9C6" wp14:editId="230A8435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:rsidRPr="004C4F87" w14:paraId="245F0B54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4EEC7E9A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61C1C577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61C1592B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5186B8E3" w14:textId="77777777" w:rsidR="00F2212E" w:rsidRPr="001E0DE3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r w:rsidRPr="001E0DE3"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  <w:t>London, E14 4PZ</w:t>
                                      </w:r>
                                    </w:p>
                                    <w:p w14:paraId="386FB661" w14:textId="77777777" w:rsidR="0064205F" w:rsidRPr="001E0DE3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</w:p>
                                    <w:p w14:paraId="30B47FE1" w14:textId="77777777" w:rsidR="00F2212E" w:rsidRPr="001E0DE3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hyperlink r:id="rId13" w:history="1">
                                        <w:r w:rsidRPr="001E0DE3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u w:val="none"/>
                                            <w:lang w:val="it-IT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179AB002" w14:textId="77777777" w:rsidR="00F2212E" w:rsidRPr="001E0DE3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  <w:lang w:val="it-IT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D425DBE" w14:textId="77777777" w:rsidR="00F2212E" w:rsidRPr="001E0DE3" w:rsidRDefault="00F2212E" w:rsidP="00F2212E">
                                <w:pPr>
                                  <w:pStyle w:val="Spac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917D9C6" id="ColouredShape" o:spid="_x0000_s1026" style="position:absolute;margin-left:0;margin-top:0;width:595.3pt;height:155.9pt;z-index:-251655168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:rsidRPr="004C4F87" w14:paraId="245F0B54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4EEC7E9A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61C1C577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61C1592B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5186B8E3" w14:textId="77777777" w:rsidR="00F2212E" w:rsidRPr="001E0DE3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r w:rsidRPr="001E0DE3"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  <w:t>London, E14 4PZ</w:t>
                                </w:r>
                              </w:p>
                              <w:p w14:paraId="386FB661" w14:textId="77777777" w:rsidR="0064205F" w:rsidRPr="001E0DE3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</w:p>
                              <w:p w14:paraId="30B47FE1" w14:textId="77777777" w:rsidR="00F2212E" w:rsidRPr="001E0DE3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hyperlink r:id="rId14" w:history="1">
                                  <w:r w:rsidRPr="001E0DE3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u w:val="none"/>
                                      <w:lang w:val="it-IT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179AB002" w14:textId="77777777" w:rsidR="00F2212E" w:rsidRPr="001E0DE3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14:paraId="6D425DBE" w14:textId="77777777" w:rsidR="00F2212E" w:rsidRPr="001E0DE3" w:rsidRDefault="00F2212E" w:rsidP="00F2212E">
                          <w:pPr>
                            <w:pStyle w:val="Spac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126B888F" w14:textId="77777777" w:rsidR="00F2212E" w:rsidRDefault="00F2212E" w:rsidP="00F2212E">
      <w:pPr>
        <w:pStyle w:val="Hidden"/>
        <w:framePr w:wrap="around"/>
      </w:pPr>
    </w:p>
    <w:sectPr w:rsidR="00F2212E" w:rsidSect="004F27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76E5" w14:textId="77777777" w:rsidR="000E271C" w:rsidRDefault="000E271C" w:rsidP="00540F52">
      <w:r>
        <w:separator/>
      </w:r>
    </w:p>
  </w:endnote>
  <w:endnote w:type="continuationSeparator" w:id="0">
    <w:p w14:paraId="71D251BD" w14:textId="77777777" w:rsidR="000E271C" w:rsidRDefault="000E271C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6969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671DC810" w14:textId="77777777" w:rsidTr="00F2212E">
      <w:trPr>
        <w:trHeight w:val="283"/>
      </w:trPr>
      <w:tc>
        <w:tcPr>
          <w:tcW w:w="9072" w:type="dxa"/>
          <w:vAlign w:val="bottom"/>
        </w:tcPr>
        <w:p w14:paraId="1B456CD7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516D3F2F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7C90ED6B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0BD2FAD2" w14:textId="77777777" w:rsidTr="001E7B00">
      <w:trPr>
        <w:trHeight w:val="397"/>
      </w:trPr>
      <w:tc>
        <w:tcPr>
          <w:tcW w:w="7938" w:type="dxa"/>
          <w:vAlign w:val="bottom"/>
        </w:tcPr>
        <w:p w14:paraId="7CDCD056" w14:textId="249EA682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4C4F87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4C4F87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3E317E9C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37ECFD17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98EC" w14:textId="77777777" w:rsidR="000E271C" w:rsidRPr="00861B99" w:rsidRDefault="000E271C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3301873C" w14:textId="77777777" w:rsidR="000E271C" w:rsidRPr="00861B99" w:rsidRDefault="000E271C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A1F9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:rsidRPr="005A4A76" w14:paraId="125760C4" w14:textId="77777777" w:rsidTr="00336372">
      <w:trPr>
        <w:cantSplit/>
        <w:trHeight w:hRule="exact" w:val="283"/>
      </w:trPr>
      <w:tc>
        <w:tcPr>
          <w:tcW w:w="10545" w:type="dxa"/>
        </w:tcPr>
        <w:p w14:paraId="2F31535A" w14:textId="27734E3D" w:rsidR="005C7B64" w:rsidRPr="005A4A76" w:rsidRDefault="001255EF" w:rsidP="005C7B64">
          <w:pPr>
            <w:pStyle w:val="Header"/>
            <w:rPr>
              <w:rFonts w:asciiTheme="majorHAnsi" w:hAnsiTheme="majorHAnsi"/>
              <w:b w:val="0"/>
              <w:lang w:val="fr-FR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5A4A76">
            <w:rPr>
              <w:rFonts w:asciiTheme="majorHAnsi" w:hAnsiTheme="majorHAnsi"/>
              <w:lang w:val="fr-FR"/>
            </w:rPr>
            <w:instrText xml:space="preserve"> IF "</w:instrText>
          </w:r>
          <w:r>
            <w:fldChar w:fldCharType="begin"/>
          </w:r>
          <w:r w:rsidRPr="005A4A76">
            <w:rPr>
              <w:lang w:val="fr-FR"/>
            </w:rPr>
            <w:instrText xml:space="preserve"> STYLEREF  "±</w:instrText>
          </w:r>
          <w:r w:rsidR="004151AD" w:rsidRPr="005A4A76">
            <w:rPr>
              <w:lang w:val="fr-FR"/>
            </w:rPr>
            <w:instrText>CoverJobTitle</w:instrText>
          </w:r>
          <w:r w:rsidRPr="005A4A76">
            <w:rPr>
              <w:lang w:val="fr-FR"/>
            </w:rPr>
            <w:instrText xml:space="preserve">" </w:instrText>
          </w:r>
          <w:r>
            <w:fldChar w:fldCharType="separate"/>
          </w:r>
          <w:r w:rsidR="001D6365">
            <w:rPr>
              <w:noProof/>
              <w:lang w:val="fr-FR"/>
            </w:rPr>
            <w:instrText>Member Proposition Manager</w:instrText>
          </w:r>
          <w:r>
            <w:fldChar w:fldCharType="end"/>
          </w:r>
          <w:r w:rsidRPr="005A4A76">
            <w:rPr>
              <w:rFonts w:asciiTheme="majorHAnsi" w:hAnsiTheme="majorHAnsi"/>
              <w:noProof/>
              <w:lang w:val="fr-FR"/>
            </w:rPr>
            <w:instrText>"</w:instrText>
          </w:r>
          <w:r w:rsidRPr="005A4A76">
            <w:rPr>
              <w:rFonts w:asciiTheme="majorHAnsi" w:hAnsiTheme="majorHAnsi"/>
              <w:lang w:val="fr-FR"/>
            </w:rPr>
            <w:instrText xml:space="preserve"> = "Error*" "" "</w:instrText>
          </w:r>
          <w:r>
            <w:fldChar w:fldCharType="begin"/>
          </w:r>
          <w:r w:rsidRPr="005A4A76">
            <w:rPr>
              <w:lang w:val="fr-FR"/>
            </w:rPr>
            <w:instrText xml:space="preserve"> STYLEREF  "</w:instrText>
          </w:r>
          <w:r w:rsidR="004151AD" w:rsidRPr="005A4A76">
            <w:rPr>
              <w:lang w:val="fr-FR"/>
            </w:rPr>
            <w:instrText>±CoverJobTitle</w:instrText>
          </w:r>
          <w:r w:rsidRPr="005A4A76">
            <w:rPr>
              <w:lang w:val="fr-FR"/>
            </w:rPr>
            <w:instrText xml:space="preserve">" </w:instrText>
          </w:r>
          <w:r>
            <w:fldChar w:fldCharType="separate"/>
          </w:r>
          <w:r w:rsidR="001D6365">
            <w:rPr>
              <w:noProof/>
              <w:lang w:val="fr-FR"/>
            </w:rPr>
            <w:instrText>Member Proposition Manager</w:instrText>
          </w:r>
          <w:r>
            <w:fldChar w:fldCharType="end"/>
          </w:r>
          <w:r w:rsidRPr="005A4A76">
            <w:rPr>
              <w:rFonts w:asciiTheme="majorHAnsi" w:hAnsiTheme="majorHAnsi"/>
              <w:lang w:val="fr-FR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1D6365">
            <w:rPr>
              <w:noProof/>
              <w:lang w:val="fr-FR"/>
            </w:rPr>
            <w:t>Member Proposition Manager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3D27F41A" w14:textId="77777777" w:rsidR="00BB05CB" w:rsidRPr="005A4A76" w:rsidRDefault="00BB05CB" w:rsidP="005C7B64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93A6" w14:textId="77777777" w:rsidR="00176A70" w:rsidRDefault="00176A7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7AA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E89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4C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45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526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86E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FC2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D849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07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565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3614"/>
    <w:multiLevelType w:val="hybridMultilevel"/>
    <w:tmpl w:val="A62A3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FA2A21"/>
    <w:multiLevelType w:val="hybridMultilevel"/>
    <w:tmpl w:val="DCFC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D712C58"/>
    <w:multiLevelType w:val="multilevel"/>
    <w:tmpl w:val="EF7C1A16"/>
    <w:numStyleLink w:val="SecListStyle"/>
  </w:abstractNum>
  <w:abstractNum w:abstractNumId="15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27022EC9"/>
    <w:multiLevelType w:val="hybridMultilevel"/>
    <w:tmpl w:val="1756B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8" w15:restartNumberingAfterBreak="0">
    <w:nsid w:val="314E3335"/>
    <w:multiLevelType w:val="hybridMultilevel"/>
    <w:tmpl w:val="64660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0F75D6"/>
    <w:multiLevelType w:val="hybridMultilevel"/>
    <w:tmpl w:val="BE485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D5D6320"/>
    <w:multiLevelType w:val="multilevel"/>
    <w:tmpl w:val="2F94C194"/>
    <w:lvl w:ilvl="0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880"/>
        </w:tabs>
        <w:ind w:left="-28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3" w15:restartNumberingAfterBreak="0">
    <w:nsid w:val="474C7787"/>
    <w:multiLevelType w:val="hybridMultilevel"/>
    <w:tmpl w:val="FAF8B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5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2D709F"/>
    <w:multiLevelType w:val="hybridMultilevel"/>
    <w:tmpl w:val="A028A94C"/>
    <w:lvl w:ilvl="0" w:tplc="637C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3030E"/>
    <w:multiLevelType w:val="hybridMultilevel"/>
    <w:tmpl w:val="CFA6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6467B"/>
    <w:multiLevelType w:val="hybridMultilevel"/>
    <w:tmpl w:val="71F683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8201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C26256"/>
    <w:multiLevelType w:val="hybridMultilevel"/>
    <w:tmpl w:val="9B50D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E444584"/>
    <w:multiLevelType w:val="multilevel"/>
    <w:tmpl w:val="492E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F52BC6"/>
    <w:multiLevelType w:val="hybridMultilevel"/>
    <w:tmpl w:val="A768DDE6"/>
    <w:lvl w:ilvl="0" w:tplc="58FAEC04">
      <w:start w:val="1"/>
      <w:numFmt w:val="bullet"/>
      <w:pStyle w:val="Mai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820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9795318">
    <w:abstractNumId w:val="24"/>
  </w:num>
  <w:num w:numId="2" w16cid:durableId="453212180">
    <w:abstractNumId w:val="20"/>
  </w:num>
  <w:num w:numId="3" w16cid:durableId="950094236">
    <w:abstractNumId w:val="31"/>
  </w:num>
  <w:num w:numId="4" w16cid:durableId="1716545554">
    <w:abstractNumId w:val="32"/>
  </w:num>
  <w:num w:numId="5" w16cid:durableId="170799351">
    <w:abstractNumId w:val="20"/>
  </w:num>
  <w:num w:numId="6" w16cid:durableId="1075933146">
    <w:abstractNumId w:val="24"/>
  </w:num>
  <w:num w:numId="7" w16cid:durableId="784690239">
    <w:abstractNumId w:val="25"/>
  </w:num>
  <w:num w:numId="8" w16cid:durableId="173613241">
    <w:abstractNumId w:val="30"/>
  </w:num>
  <w:num w:numId="9" w16cid:durableId="159739191">
    <w:abstractNumId w:val="15"/>
  </w:num>
  <w:num w:numId="10" w16cid:durableId="1730031940">
    <w:abstractNumId w:val="9"/>
  </w:num>
  <w:num w:numId="11" w16cid:durableId="749928683">
    <w:abstractNumId w:val="7"/>
  </w:num>
  <w:num w:numId="12" w16cid:durableId="532229491">
    <w:abstractNumId w:val="6"/>
  </w:num>
  <w:num w:numId="13" w16cid:durableId="1680691447">
    <w:abstractNumId w:val="5"/>
  </w:num>
  <w:num w:numId="14" w16cid:durableId="981957838">
    <w:abstractNumId w:val="4"/>
  </w:num>
  <w:num w:numId="15" w16cid:durableId="1291323299">
    <w:abstractNumId w:val="8"/>
  </w:num>
  <w:num w:numId="16" w16cid:durableId="560285884">
    <w:abstractNumId w:val="3"/>
  </w:num>
  <w:num w:numId="17" w16cid:durableId="625627475">
    <w:abstractNumId w:val="2"/>
  </w:num>
  <w:num w:numId="18" w16cid:durableId="1954677103">
    <w:abstractNumId w:val="1"/>
  </w:num>
  <w:num w:numId="19" w16cid:durableId="1029144036">
    <w:abstractNumId w:val="0"/>
  </w:num>
  <w:num w:numId="20" w16cid:durableId="2115317629">
    <w:abstractNumId w:val="12"/>
  </w:num>
  <w:num w:numId="21" w16cid:durableId="1921668888">
    <w:abstractNumId w:val="22"/>
  </w:num>
  <w:num w:numId="22" w16cid:durableId="757100818">
    <w:abstractNumId w:val="14"/>
  </w:num>
  <w:num w:numId="23" w16cid:durableId="1696156145">
    <w:abstractNumId w:val="25"/>
  </w:num>
  <w:num w:numId="24" w16cid:durableId="1842693505">
    <w:abstractNumId w:val="25"/>
  </w:num>
  <w:num w:numId="25" w16cid:durableId="351106785">
    <w:abstractNumId w:val="25"/>
  </w:num>
  <w:num w:numId="26" w16cid:durableId="1374040933">
    <w:abstractNumId w:val="27"/>
  </w:num>
  <w:num w:numId="27" w16cid:durableId="1174608501">
    <w:abstractNumId w:val="34"/>
  </w:num>
  <w:num w:numId="28" w16cid:durableId="825973959">
    <w:abstractNumId w:val="23"/>
  </w:num>
  <w:num w:numId="29" w16cid:durableId="628097334">
    <w:abstractNumId w:val="11"/>
  </w:num>
  <w:num w:numId="30" w16cid:durableId="879703780">
    <w:abstractNumId w:val="18"/>
  </w:num>
  <w:num w:numId="31" w16cid:durableId="175314724">
    <w:abstractNumId w:val="26"/>
  </w:num>
  <w:num w:numId="32" w16cid:durableId="1378624654">
    <w:abstractNumId w:val="21"/>
  </w:num>
  <w:num w:numId="33" w16cid:durableId="183714946">
    <w:abstractNumId w:val="33"/>
  </w:num>
  <w:num w:numId="34" w16cid:durableId="630667509">
    <w:abstractNumId w:val="29"/>
  </w:num>
  <w:num w:numId="35" w16cid:durableId="489756793">
    <w:abstractNumId w:val="19"/>
  </w:num>
  <w:num w:numId="36" w16cid:durableId="526064859">
    <w:abstractNumId w:val="28"/>
  </w:num>
  <w:num w:numId="37" w16cid:durableId="587157652">
    <w:abstractNumId w:val="10"/>
  </w:num>
  <w:num w:numId="38" w16cid:durableId="47903204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81"/>
    <w:rsid w:val="00003A00"/>
    <w:rsid w:val="000041CA"/>
    <w:rsid w:val="00004B94"/>
    <w:rsid w:val="00007BB1"/>
    <w:rsid w:val="0001096A"/>
    <w:rsid w:val="00012106"/>
    <w:rsid w:val="000170EC"/>
    <w:rsid w:val="00020299"/>
    <w:rsid w:val="00020EEB"/>
    <w:rsid w:val="00024BDB"/>
    <w:rsid w:val="0005530A"/>
    <w:rsid w:val="00056366"/>
    <w:rsid w:val="000672FB"/>
    <w:rsid w:val="0006764F"/>
    <w:rsid w:val="000711D1"/>
    <w:rsid w:val="0007602E"/>
    <w:rsid w:val="0007741B"/>
    <w:rsid w:val="00080516"/>
    <w:rsid w:val="0008148D"/>
    <w:rsid w:val="00082BD7"/>
    <w:rsid w:val="000905A9"/>
    <w:rsid w:val="0009764F"/>
    <w:rsid w:val="000A0122"/>
    <w:rsid w:val="000B70A9"/>
    <w:rsid w:val="000C2AFC"/>
    <w:rsid w:val="000C31D7"/>
    <w:rsid w:val="000C6725"/>
    <w:rsid w:val="000C7A6F"/>
    <w:rsid w:val="000D055E"/>
    <w:rsid w:val="000D069D"/>
    <w:rsid w:val="000D0F7E"/>
    <w:rsid w:val="000D238B"/>
    <w:rsid w:val="000E110C"/>
    <w:rsid w:val="000E20EB"/>
    <w:rsid w:val="000E271C"/>
    <w:rsid w:val="000E52BD"/>
    <w:rsid w:val="000F2D3D"/>
    <w:rsid w:val="000F6316"/>
    <w:rsid w:val="00105FD5"/>
    <w:rsid w:val="00112CCB"/>
    <w:rsid w:val="001138CB"/>
    <w:rsid w:val="00115822"/>
    <w:rsid w:val="00116C27"/>
    <w:rsid w:val="00117E14"/>
    <w:rsid w:val="001255EF"/>
    <w:rsid w:val="00134331"/>
    <w:rsid w:val="00141FF2"/>
    <w:rsid w:val="0014630B"/>
    <w:rsid w:val="001466C6"/>
    <w:rsid w:val="001475B3"/>
    <w:rsid w:val="00154278"/>
    <w:rsid w:val="001543BE"/>
    <w:rsid w:val="001565EF"/>
    <w:rsid w:val="00156F4A"/>
    <w:rsid w:val="00162264"/>
    <w:rsid w:val="00162DA4"/>
    <w:rsid w:val="001646C9"/>
    <w:rsid w:val="0016532E"/>
    <w:rsid w:val="00172579"/>
    <w:rsid w:val="00176A70"/>
    <w:rsid w:val="00180354"/>
    <w:rsid w:val="00184014"/>
    <w:rsid w:val="00184D88"/>
    <w:rsid w:val="00186735"/>
    <w:rsid w:val="00194769"/>
    <w:rsid w:val="0019565D"/>
    <w:rsid w:val="001A15EE"/>
    <w:rsid w:val="001A689F"/>
    <w:rsid w:val="001B36D9"/>
    <w:rsid w:val="001B5603"/>
    <w:rsid w:val="001B769D"/>
    <w:rsid w:val="001B7C7C"/>
    <w:rsid w:val="001C1280"/>
    <w:rsid w:val="001C4090"/>
    <w:rsid w:val="001C5FD8"/>
    <w:rsid w:val="001D3634"/>
    <w:rsid w:val="001D6365"/>
    <w:rsid w:val="001D748E"/>
    <w:rsid w:val="001E0DE3"/>
    <w:rsid w:val="001E7B00"/>
    <w:rsid w:val="001F03E2"/>
    <w:rsid w:val="001F1375"/>
    <w:rsid w:val="001F3EA6"/>
    <w:rsid w:val="001F4921"/>
    <w:rsid w:val="001F5965"/>
    <w:rsid w:val="0020194E"/>
    <w:rsid w:val="00201F3B"/>
    <w:rsid w:val="00202355"/>
    <w:rsid w:val="0020649B"/>
    <w:rsid w:val="002110DB"/>
    <w:rsid w:val="00213108"/>
    <w:rsid w:val="00224FA9"/>
    <w:rsid w:val="00230323"/>
    <w:rsid w:val="00233D06"/>
    <w:rsid w:val="002368C5"/>
    <w:rsid w:val="00237382"/>
    <w:rsid w:val="00245E0E"/>
    <w:rsid w:val="00250B9A"/>
    <w:rsid w:val="00255298"/>
    <w:rsid w:val="00266B98"/>
    <w:rsid w:val="002727F7"/>
    <w:rsid w:val="00272BF2"/>
    <w:rsid w:val="00272E03"/>
    <w:rsid w:val="00275E16"/>
    <w:rsid w:val="00281EA1"/>
    <w:rsid w:val="00282F0D"/>
    <w:rsid w:val="00285F02"/>
    <w:rsid w:val="002870E6"/>
    <w:rsid w:val="00293738"/>
    <w:rsid w:val="002A3E48"/>
    <w:rsid w:val="002A6FCC"/>
    <w:rsid w:val="002C0426"/>
    <w:rsid w:val="002C0D75"/>
    <w:rsid w:val="002C3B95"/>
    <w:rsid w:val="002C482B"/>
    <w:rsid w:val="002C5D08"/>
    <w:rsid w:val="002C74FB"/>
    <w:rsid w:val="002E7103"/>
    <w:rsid w:val="002F1B8E"/>
    <w:rsid w:val="002F337F"/>
    <w:rsid w:val="002F3AE1"/>
    <w:rsid w:val="002F4726"/>
    <w:rsid w:val="002F644B"/>
    <w:rsid w:val="00300248"/>
    <w:rsid w:val="00301AC8"/>
    <w:rsid w:val="00303266"/>
    <w:rsid w:val="00303A10"/>
    <w:rsid w:val="003041A4"/>
    <w:rsid w:val="003075C6"/>
    <w:rsid w:val="003166E3"/>
    <w:rsid w:val="00316A46"/>
    <w:rsid w:val="0031787F"/>
    <w:rsid w:val="003179E8"/>
    <w:rsid w:val="00322986"/>
    <w:rsid w:val="00322E9E"/>
    <w:rsid w:val="00326A8C"/>
    <w:rsid w:val="0033044F"/>
    <w:rsid w:val="00333ABF"/>
    <w:rsid w:val="00333AE7"/>
    <w:rsid w:val="00333B1D"/>
    <w:rsid w:val="0034634D"/>
    <w:rsid w:val="00351299"/>
    <w:rsid w:val="003535D4"/>
    <w:rsid w:val="0035554B"/>
    <w:rsid w:val="00364CD8"/>
    <w:rsid w:val="0037019C"/>
    <w:rsid w:val="003708DF"/>
    <w:rsid w:val="003710D9"/>
    <w:rsid w:val="00371778"/>
    <w:rsid w:val="0037387C"/>
    <w:rsid w:val="00376682"/>
    <w:rsid w:val="003855C8"/>
    <w:rsid w:val="003942C3"/>
    <w:rsid w:val="00396239"/>
    <w:rsid w:val="003A0291"/>
    <w:rsid w:val="003A4713"/>
    <w:rsid w:val="003A47FB"/>
    <w:rsid w:val="003A7235"/>
    <w:rsid w:val="003B1282"/>
    <w:rsid w:val="003B2D7F"/>
    <w:rsid w:val="003B3D63"/>
    <w:rsid w:val="003B495A"/>
    <w:rsid w:val="003C3C47"/>
    <w:rsid w:val="003C4343"/>
    <w:rsid w:val="003C4F46"/>
    <w:rsid w:val="003D297A"/>
    <w:rsid w:val="003D57A2"/>
    <w:rsid w:val="003D6DE2"/>
    <w:rsid w:val="003E1B17"/>
    <w:rsid w:val="003E2127"/>
    <w:rsid w:val="003E2666"/>
    <w:rsid w:val="003E41EC"/>
    <w:rsid w:val="003F1035"/>
    <w:rsid w:val="003F32ED"/>
    <w:rsid w:val="003F3F48"/>
    <w:rsid w:val="003F6BCF"/>
    <w:rsid w:val="00400E40"/>
    <w:rsid w:val="004017F4"/>
    <w:rsid w:val="00401E60"/>
    <w:rsid w:val="004062F4"/>
    <w:rsid w:val="00406D50"/>
    <w:rsid w:val="00411DE1"/>
    <w:rsid w:val="0041340B"/>
    <w:rsid w:val="004151AD"/>
    <w:rsid w:val="00421979"/>
    <w:rsid w:val="00425C0C"/>
    <w:rsid w:val="004367A3"/>
    <w:rsid w:val="004516B8"/>
    <w:rsid w:val="004560B3"/>
    <w:rsid w:val="0046720B"/>
    <w:rsid w:val="00467260"/>
    <w:rsid w:val="00471F4B"/>
    <w:rsid w:val="00472E72"/>
    <w:rsid w:val="004738A5"/>
    <w:rsid w:val="00475667"/>
    <w:rsid w:val="00480015"/>
    <w:rsid w:val="0049056F"/>
    <w:rsid w:val="0049366F"/>
    <w:rsid w:val="00497E42"/>
    <w:rsid w:val="004A1348"/>
    <w:rsid w:val="004A300D"/>
    <w:rsid w:val="004B2F02"/>
    <w:rsid w:val="004B3F40"/>
    <w:rsid w:val="004B6243"/>
    <w:rsid w:val="004C4D86"/>
    <w:rsid w:val="004C4F87"/>
    <w:rsid w:val="004C73AF"/>
    <w:rsid w:val="004D15AD"/>
    <w:rsid w:val="004D376F"/>
    <w:rsid w:val="004D49C5"/>
    <w:rsid w:val="004D7793"/>
    <w:rsid w:val="004E2E9E"/>
    <w:rsid w:val="004E67AD"/>
    <w:rsid w:val="004F270D"/>
    <w:rsid w:val="004F2C07"/>
    <w:rsid w:val="004F2D67"/>
    <w:rsid w:val="00501B39"/>
    <w:rsid w:val="00505F5C"/>
    <w:rsid w:val="00514A63"/>
    <w:rsid w:val="00522703"/>
    <w:rsid w:val="00522A70"/>
    <w:rsid w:val="00524385"/>
    <w:rsid w:val="00533C71"/>
    <w:rsid w:val="005343C4"/>
    <w:rsid w:val="00536C3A"/>
    <w:rsid w:val="00537052"/>
    <w:rsid w:val="00537E6C"/>
    <w:rsid w:val="00540DDE"/>
    <w:rsid w:val="00540F52"/>
    <w:rsid w:val="005417C8"/>
    <w:rsid w:val="00550BC3"/>
    <w:rsid w:val="005522B4"/>
    <w:rsid w:val="005675D2"/>
    <w:rsid w:val="00577663"/>
    <w:rsid w:val="005820AD"/>
    <w:rsid w:val="00582996"/>
    <w:rsid w:val="00585D63"/>
    <w:rsid w:val="00585DAB"/>
    <w:rsid w:val="00585DAE"/>
    <w:rsid w:val="0059270B"/>
    <w:rsid w:val="005A4A76"/>
    <w:rsid w:val="005A706D"/>
    <w:rsid w:val="005B7BF4"/>
    <w:rsid w:val="005C3C3E"/>
    <w:rsid w:val="005C5F1B"/>
    <w:rsid w:val="005C76BF"/>
    <w:rsid w:val="005C7B64"/>
    <w:rsid w:val="005D7F2B"/>
    <w:rsid w:val="005E0FF4"/>
    <w:rsid w:val="005E30ED"/>
    <w:rsid w:val="005E335E"/>
    <w:rsid w:val="005F657C"/>
    <w:rsid w:val="005F7D7E"/>
    <w:rsid w:val="005F7E07"/>
    <w:rsid w:val="00612F3B"/>
    <w:rsid w:val="0061625B"/>
    <w:rsid w:val="00624D6E"/>
    <w:rsid w:val="00635BC8"/>
    <w:rsid w:val="00636685"/>
    <w:rsid w:val="0064086A"/>
    <w:rsid w:val="0064205F"/>
    <w:rsid w:val="006501AD"/>
    <w:rsid w:val="00653005"/>
    <w:rsid w:val="00653464"/>
    <w:rsid w:val="00654A00"/>
    <w:rsid w:val="006644CB"/>
    <w:rsid w:val="0066535F"/>
    <w:rsid w:val="006664EB"/>
    <w:rsid w:val="00667906"/>
    <w:rsid w:val="00667BC0"/>
    <w:rsid w:val="006753F4"/>
    <w:rsid w:val="0068057A"/>
    <w:rsid w:val="00682AAA"/>
    <w:rsid w:val="00684C33"/>
    <w:rsid w:val="0069774A"/>
    <w:rsid w:val="006A0609"/>
    <w:rsid w:val="006A2D2D"/>
    <w:rsid w:val="006A4448"/>
    <w:rsid w:val="006B59DB"/>
    <w:rsid w:val="006B7429"/>
    <w:rsid w:val="006C1447"/>
    <w:rsid w:val="006D2507"/>
    <w:rsid w:val="006D3A53"/>
    <w:rsid w:val="006D7107"/>
    <w:rsid w:val="006D7B3B"/>
    <w:rsid w:val="006E2007"/>
    <w:rsid w:val="006E4593"/>
    <w:rsid w:val="006E54BD"/>
    <w:rsid w:val="00703279"/>
    <w:rsid w:val="007151E2"/>
    <w:rsid w:val="0072026F"/>
    <w:rsid w:val="00722371"/>
    <w:rsid w:val="007267C1"/>
    <w:rsid w:val="00734564"/>
    <w:rsid w:val="00743EDC"/>
    <w:rsid w:val="00744440"/>
    <w:rsid w:val="007505C1"/>
    <w:rsid w:val="007509D6"/>
    <w:rsid w:val="00751333"/>
    <w:rsid w:val="007550E6"/>
    <w:rsid w:val="007667DF"/>
    <w:rsid w:val="00771F31"/>
    <w:rsid w:val="0077252E"/>
    <w:rsid w:val="00772852"/>
    <w:rsid w:val="007779A6"/>
    <w:rsid w:val="007806B1"/>
    <w:rsid w:val="00781A08"/>
    <w:rsid w:val="00785319"/>
    <w:rsid w:val="00794CFA"/>
    <w:rsid w:val="007A52DA"/>
    <w:rsid w:val="007A72A3"/>
    <w:rsid w:val="007B1A6E"/>
    <w:rsid w:val="007B7533"/>
    <w:rsid w:val="007C0059"/>
    <w:rsid w:val="007C159E"/>
    <w:rsid w:val="007D1CA5"/>
    <w:rsid w:val="007E0AFD"/>
    <w:rsid w:val="007E12F9"/>
    <w:rsid w:val="007E34AE"/>
    <w:rsid w:val="007E53BB"/>
    <w:rsid w:val="007E7EB3"/>
    <w:rsid w:val="007F04B4"/>
    <w:rsid w:val="007F0A13"/>
    <w:rsid w:val="007F0CD6"/>
    <w:rsid w:val="007F4A0B"/>
    <w:rsid w:val="00803D2D"/>
    <w:rsid w:val="00804B8C"/>
    <w:rsid w:val="0081128D"/>
    <w:rsid w:val="00815032"/>
    <w:rsid w:val="00821203"/>
    <w:rsid w:val="0082303C"/>
    <w:rsid w:val="00823BC8"/>
    <w:rsid w:val="0083070E"/>
    <w:rsid w:val="008339D4"/>
    <w:rsid w:val="00835705"/>
    <w:rsid w:val="0084090E"/>
    <w:rsid w:val="0084207E"/>
    <w:rsid w:val="008551E4"/>
    <w:rsid w:val="0085529C"/>
    <w:rsid w:val="0085552D"/>
    <w:rsid w:val="00861B99"/>
    <w:rsid w:val="00870518"/>
    <w:rsid w:val="008712E8"/>
    <w:rsid w:val="00871823"/>
    <w:rsid w:val="00877248"/>
    <w:rsid w:val="008779CD"/>
    <w:rsid w:val="00885DBD"/>
    <w:rsid w:val="0088708F"/>
    <w:rsid w:val="00890591"/>
    <w:rsid w:val="00897006"/>
    <w:rsid w:val="008A180C"/>
    <w:rsid w:val="008A7585"/>
    <w:rsid w:val="008B728B"/>
    <w:rsid w:val="008D0D53"/>
    <w:rsid w:val="008D652B"/>
    <w:rsid w:val="008E10D9"/>
    <w:rsid w:val="008E355B"/>
    <w:rsid w:val="008E46E7"/>
    <w:rsid w:val="008F0612"/>
    <w:rsid w:val="008F45EA"/>
    <w:rsid w:val="00900C1F"/>
    <w:rsid w:val="00901302"/>
    <w:rsid w:val="0090693F"/>
    <w:rsid w:val="00916936"/>
    <w:rsid w:val="00917E77"/>
    <w:rsid w:val="00923366"/>
    <w:rsid w:val="0092593D"/>
    <w:rsid w:val="00927A44"/>
    <w:rsid w:val="009341FA"/>
    <w:rsid w:val="00942272"/>
    <w:rsid w:val="00943416"/>
    <w:rsid w:val="0094513F"/>
    <w:rsid w:val="00946A42"/>
    <w:rsid w:val="00951E63"/>
    <w:rsid w:val="00952455"/>
    <w:rsid w:val="00952970"/>
    <w:rsid w:val="00955289"/>
    <w:rsid w:val="009735BE"/>
    <w:rsid w:val="00973D95"/>
    <w:rsid w:val="00974426"/>
    <w:rsid w:val="0097713D"/>
    <w:rsid w:val="00984452"/>
    <w:rsid w:val="00984946"/>
    <w:rsid w:val="00985D74"/>
    <w:rsid w:val="009929A3"/>
    <w:rsid w:val="009A5312"/>
    <w:rsid w:val="009B31FB"/>
    <w:rsid w:val="009B34D9"/>
    <w:rsid w:val="009C3F82"/>
    <w:rsid w:val="009D23A5"/>
    <w:rsid w:val="009D6FFD"/>
    <w:rsid w:val="009F3AF5"/>
    <w:rsid w:val="009F447C"/>
    <w:rsid w:val="00A01BCC"/>
    <w:rsid w:val="00A1117B"/>
    <w:rsid w:val="00A11C63"/>
    <w:rsid w:val="00A11D20"/>
    <w:rsid w:val="00A14426"/>
    <w:rsid w:val="00A14B1B"/>
    <w:rsid w:val="00A20391"/>
    <w:rsid w:val="00A23322"/>
    <w:rsid w:val="00A2337D"/>
    <w:rsid w:val="00A35E03"/>
    <w:rsid w:val="00A41436"/>
    <w:rsid w:val="00A4687F"/>
    <w:rsid w:val="00A47108"/>
    <w:rsid w:val="00A53C3B"/>
    <w:rsid w:val="00A55398"/>
    <w:rsid w:val="00A56E60"/>
    <w:rsid w:val="00A5728B"/>
    <w:rsid w:val="00A60501"/>
    <w:rsid w:val="00A61D00"/>
    <w:rsid w:val="00A644A3"/>
    <w:rsid w:val="00A711CD"/>
    <w:rsid w:val="00A72151"/>
    <w:rsid w:val="00A82355"/>
    <w:rsid w:val="00A833C3"/>
    <w:rsid w:val="00A86858"/>
    <w:rsid w:val="00A91AEC"/>
    <w:rsid w:val="00A92508"/>
    <w:rsid w:val="00A9644B"/>
    <w:rsid w:val="00A97D5A"/>
    <w:rsid w:val="00AA56BC"/>
    <w:rsid w:val="00AB11E0"/>
    <w:rsid w:val="00AB27FB"/>
    <w:rsid w:val="00AB2B62"/>
    <w:rsid w:val="00AB3E24"/>
    <w:rsid w:val="00AB711F"/>
    <w:rsid w:val="00AC1E67"/>
    <w:rsid w:val="00AC543A"/>
    <w:rsid w:val="00AD4BB1"/>
    <w:rsid w:val="00AD6781"/>
    <w:rsid w:val="00AD7862"/>
    <w:rsid w:val="00AD7E0B"/>
    <w:rsid w:val="00AE1C10"/>
    <w:rsid w:val="00AE4576"/>
    <w:rsid w:val="00AE4C2A"/>
    <w:rsid w:val="00AF5CF2"/>
    <w:rsid w:val="00AF6333"/>
    <w:rsid w:val="00B02C86"/>
    <w:rsid w:val="00B02EDC"/>
    <w:rsid w:val="00B06591"/>
    <w:rsid w:val="00B06E5F"/>
    <w:rsid w:val="00B105DC"/>
    <w:rsid w:val="00B121E3"/>
    <w:rsid w:val="00B12890"/>
    <w:rsid w:val="00B20C30"/>
    <w:rsid w:val="00B266F7"/>
    <w:rsid w:val="00B30463"/>
    <w:rsid w:val="00B30719"/>
    <w:rsid w:val="00B30E61"/>
    <w:rsid w:val="00B45F02"/>
    <w:rsid w:val="00B47E15"/>
    <w:rsid w:val="00B569D8"/>
    <w:rsid w:val="00B575EE"/>
    <w:rsid w:val="00B60224"/>
    <w:rsid w:val="00B658F5"/>
    <w:rsid w:val="00B65F72"/>
    <w:rsid w:val="00B66154"/>
    <w:rsid w:val="00B72DB8"/>
    <w:rsid w:val="00B8001D"/>
    <w:rsid w:val="00B8031A"/>
    <w:rsid w:val="00B803DB"/>
    <w:rsid w:val="00BA3E72"/>
    <w:rsid w:val="00BA4070"/>
    <w:rsid w:val="00BA43CD"/>
    <w:rsid w:val="00BB05CB"/>
    <w:rsid w:val="00BB4170"/>
    <w:rsid w:val="00BB43C8"/>
    <w:rsid w:val="00BC4CA7"/>
    <w:rsid w:val="00BD292E"/>
    <w:rsid w:val="00BD516D"/>
    <w:rsid w:val="00BE019A"/>
    <w:rsid w:val="00BE1F3A"/>
    <w:rsid w:val="00BF1725"/>
    <w:rsid w:val="00BF4A69"/>
    <w:rsid w:val="00BF50A6"/>
    <w:rsid w:val="00BF6755"/>
    <w:rsid w:val="00C0572D"/>
    <w:rsid w:val="00C107F3"/>
    <w:rsid w:val="00C23F8F"/>
    <w:rsid w:val="00C32C01"/>
    <w:rsid w:val="00C35D84"/>
    <w:rsid w:val="00C37102"/>
    <w:rsid w:val="00C37408"/>
    <w:rsid w:val="00C4066B"/>
    <w:rsid w:val="00C42CD6"/>
    <w:rsid w:val="00C449C1"/>
    <w:rsid w:val="00C51F54"/>
    <w:rsid w:val="00C55E23"/>
    <w:rsid w:val="00C56D53"/>
    <w:rsid w:val="00C63EA5"/>
    <w:rsid w:val="00C65A9A"/>
    <w:rsid w:val="00C66079"/>
    <w:rsid w:val="00C742FF"/>
    <w:rsid w:val="00C76629"/>
    <w:rsid w:val="00C920A7"/>
    <w:rsid w:val="00C9397F"/>
    <w:rsid w:val="00CA0338"/>
    <w:rsid w:val="00CA0626"/>
    <w:rsid w:val="00CA52BB"/>
    <w:rsid w:val="00CA6354"/>
    <w:rsid w:val="00CA669B"/>
    <w:rsid w:val="00CB1E37"/>
    <w:rsid w:val="00CB4384"/>
    <w:rsid w:val="00CB61EB"/>
    <w:rsid w:val="00CC270E"/>
    <w:rsid w:val="00CD5ADE"/>
    <w:rsid w:val="00CE1762"/>
    <w:rsid w:val="00CE4E45"/>
    <w:rsid w:val="00CF04F3"/>
    <w:rsid w:val="00CF6BE0"/>
    <w:rsid w:val="00D06502"/>
    <w:rsid w:val="00D10FFA"/>
    <w:rsid w:val="00D118AC"/>
    <w:rsid w:val="00D2331F"/>
    <w:rsid w:val="00D236EC"/>
    <w:rsid w:val="00D25671"/>
    <w:rsid w:val="00D26272"/>
    <w:rsid w:val="00D322E9"/>
    <w:rsid w:val="00D33018"/>
    <w:rsid w:val="00D353FF"/>
    <w:rsid w:val="00D43BCC"/>
    <w:rsid w:val="00D46496"/>
    <w:rsid w:val="00D50C98"/>
    <w:rsid w:val="00D53E14"/>
    <w:rsid w:val="00D541F9"/>
    <w:rsid w:val="00D60756"/>
    <w:rsid w:val="00D67E1C"/>
    <w:rsid w:val="00D76DB8"/>
    <w:rsid w:val="00D77929"/>
    <w:rsid w:val="00D87F3B"/>
    <w:rsid w:val="00D95195"/>
    <w:rsid w:val="00DA5CBD"/>
    <w:rsid w:val="00DA6980"/>
    <w:rsid w:val="00DB5AE4"/>
    <w:rsid w:val="00DC5212"/>
    <w:rsid w:val="00DC58D8"/>
    <w:rsid w:val="00DD273B"/>
    <w:rsid w:val="00DD5ACE"/>
    <w:rsid w:val="00DE33D5"/>
    <w:rsid w:val="00DF3C03"/>
    <w:rsid w:val="00E13CB7"/>
    <w:rsid w:val="00E14A8D"/>
    <w:rsid w:val="00E17BBF"/>
    <w:rsid w:val="00E21352"/>
    <w:rsid w:val="00E2259E"/>
    <w:rsid w:val="00E2315D"/>
    <w:rsid w:val="00E23BE6"/>
    <w:rsid w:val="00E32260"/>
    <w:rsid w:val="00E435B9"/>
    <w:rsid w:val="00E67044"/>
    <w:rsid w:val="00E72707"/>
    <w:rsid w:val="00E73477"/>
    <w:rsid w:val="00E75EE6"/>
    <w:rsid w:val="00E805D8"/>
    <w:rsid w:val="00E806CF"/>
    <w:rsid w:val="00E81AB9"/>
    <w:rsid w:val="00E81B3E"/>
    <w:rsid w:val="00E85A69"/>
    <w:rsid w:val="00E8695C"/>
    <w:rsid w:val="00E86B42"/>
    <w:rsid w:val="00E871B4"/>
    <w:rsid w:val="00E967F5"/>
    <w:rsid w:val="00EA4E6D"/>
    <w:rsid w:val="00EA5534"/>
    <w:rsid w:val="00EB33F9"/>
    <w:rsid w:val="00EB518A"/>
    <w:rsid w:val="00EB74B7"/>
    <w:rsid w:val="00EC004A"/>
    <w:rsid w:val="00EC2484"/>
    <w:rsid w:val="00EC27FD"/>
    <w:rsid w:val="00EC4471"/>
    <w:rsid w:val="00ED2283"/>
    <w:rsid w:val="00F0094A"/>
    <w:rsid w:val="00F2212E"/>
    <w:rsid w:val="00F2624A"/>
    <w:rsid w:val="00F30DE0"/>
    <w:rsid w:val="00F368D9"/>
    <w:rsid w:val="00F41C24"/>
    <w:rsid w:val="00F4377D"/>
    <w:rsid w:val="00F45748"/>
    <w:rsid w:val="00F50E25"/>
    <w:rsid w:val="00F564B1"/>
    <w:rsid w:val="00F56589"/>
    <w:rsid w:val="00F61A6A"/>
    <w:rsid w:val="00F667D6"/>
    <w:rsid w:val="00F70861"/>
    <w:rsid w:val="00F71129"/>
    <w:rsid w:val="00F748A3"/>
    <w:rsid w:val="00F85031"/>
    <w:rsid w:val="00F8527B"/>
    <w:rsid w:val="00F87029"/>
    <w:rsid w:val="00F939F1"/>
    <w:rsid w:val="00FA0B93"/>
    <w:rsid w:val="00FA5B65"/>
    <w:rsid w:val="00FB6337"/>
    <w:rsid w:val="00FC18B1"/>
    <w:rsid w:val="00FC4FC7"/>
    <w:rsid w:val="00FC7AEB"/>
    <w:rsid w:val="00FD2D49"/>
    <w:rsid w:val="00FD4713"/>
    <w:rsid w:val="00FD5E8C"/>
    <w:rsid w:val="00FE5C4E"/>
    <w:rsid w:val="00FE7EBA"/>
    <w:rsid w:val="00FF1DCA"/>
    <w:rsid w:val="08AD9BBE"/>
    <w:rsid w:val="09140B36"/>
    <w:rsid w:val="0AEF048C"/>
    <w:rsid w:val="0B7C2F8E"/>
    <w:rsid w:val="0E263A42"/>
    <w:rsid w:val="0E8F0C58"/>
    <w:rsid w:val="107F1516"/>
    <w:rsid w:val="1109E43B"/>
    <w:rsid w:val="1297502E"/>
    <w:rsid w:val="12C88B46"/>
    <w:rsid w:val="130326E4"/>
    <w:rsid w:val="16250498"/>
    <w:rsid w:val="1CDB13DA"/>
    <w:rsid w:val="1DBC5DF1"/>
    <w:rsid w:val="2099618C"/>
    <w:rsid w:val="241CEE7E"/>
    <w:rsid w:val="29849259"/>
    <w:rsid w:val="30DFCCA6"/>
    <w:rsid w:val="31011740"/>
    <w:rsid w:val="36AA7CA1"/>
    <w:rsid w:val="3A346DBE"/>
    <w:rsid w:val="3C006F58"/>
    <w:rsid w:val="3E35A983"/>
    <w:rsid w:val="3F933095"/>
    <w:rsid w:val="4109A189"/>
    <w:rsid w:val="42E36815"/>
    <w:rsid w:val="4520C516"/>
    <w:rsid w:val="46C6847F"/>
    <w:rsid w:val="474CA671"/>
    <w:rsid w:val="4967DD7E"/>
    <w:rsid w:val="4D1CBE28"/>
    <w:rsid w:val="4D490B93"/>
    <w:rsid w:val="4DFE5734"/>
    <w:rsid w:val="500A3C7B"/>
    <w:rsid w:val="504E633B"/>
    <w:rsid w:val="512F08C7"/>
    <w:rsid w:val="54B52CD4"/>
    <w:rsid w:val="55519336"/>
    <w:rsid w:val="55E2B8E8"/>
    <w:rsid w:val="5613200B"/>
    <w:rsid w:val="58A8E932"/>
    <w:rsid w:val="5B50BCF5"/>
    <w:rsid w:val="5B93A6A4"/>
    <w:rsid w:val="5CE336C2"/>
    <w:rsid w:val="5D558EC8"/>
    <w:rsid w:val="5DF0C35B"/>
    <w:rsid w:val="5E8DBB1F"/>
    <w:rsid w:val="61F6BB60"/>
    <w:rsid w:val="62C16A8F"/>
    <w:rsid w:val="673B494B"/>
    <w:rsid w:val="67F1DC2E"/>
    <w:rsid w:val="69C8DA4D"/>
    <w:rsid w:val="6A0B1100"/>
    <w:rsid w:val="6B611A27"/>
    <w:rsid w:val="6C21A01C"/>
    <w:rsid w:val="6CE88A1A"/>
    <w:rsid w:val="70A66435"/>
    <w:rsid w:val="70F02A36"/>
    <w:rsid w:val="7108DC92"/>
    <w:rsid w:val="74FA7FC3"/>
    <w:rsid w:val="770196A2"/>
    <w:rsid w:val="77433F70"/>
    <w:rsid w:val="7AFC1D08"/>
    <w:rsid w:val="7BFF526C"/>
    <w:rsid w:val="7F0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8B2C"/>
  <w15:chartTrackingRefBased/>
  <w15:docId w15:val="{1C30B5C9-F035-4ACC-B2F1-5009938C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iPriority="0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iPriority="0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76A70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EB74B7"/>
    <w:rPr>
      <w:b/>
      <w:color w:val="005EA5"/>
      <w:u w:val="singl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EB74B7"/>
    <w:rPr>
      <w:b/>
      <w:color w:val="005EA5"/>
      <w:u w:val="single"/>
    </w:rPr>
  </w:style>
  <w:style w:type="paragraph" w:styleId="ListParagraph">
    <w:name w:val="List Paragraph"/>
    <w:basedOn w:val="Normal"/>
    <w:uiPriority w:val="34"/>
    <w:qFormat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  <w:style w:type="paragraph" w:customStyle="1" w:styleId="MainBullet">
    <w:name w:val="Main Bullet"/>
    <w:basedOn w:val="Normal"/>
    <w:link w:val="MainBulletChar"/>
    <w:autoRedefine/>
    <w:rsid w:val="00D60756"/>
    <w:pPr>
      <w:numPr>
        <w:numId w:val="27"/>
      </w:numPr>
      <w:spacing w:before="0"/>
    </w:pPr>
    <w:rPr>
      <w:rFonts w:eastAsia="MS Mincho" w:cstheme="minorHAnsi"/>
      <w:color w:val="auto"/>
      <w:lang w:eastAsia="ja-JP"/>
    </w:rPr>
  </w:style>
  <w:style w:type="character" w:customStyle="1" w:styleId="MainBulletChar">
    <w:name w:val="Main Bullet Char"/>
    <w:basedOn w:val="DefaultParagraphFont"/>
    <w:link w:val="MainBullet"/>
    <w:locked/>
    <w:rsid w:val="00D60756"/>
    <w:rPr>
      <w:rFonts w:eastAsia="MS Mincho" w:cstheme="minorHAnsi"/>
      <w:color w:val="auto"/>
      <w:lang w:eastAsia="ja-JP"/>
    </w:rPr>
  </w:style>
  <w:style w:type="paragraph" w:customStyle="1" w:styleId="paragraph">
    <w:name w:val="paragraph"/>
    <w:basedOn w:val="Normal"/>
    <w:rsid w:val="00522A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22A70"/>
  </w:style>
  <w:style w:type="character" w:customStyle="1" w:styleId="eop">
    <w:name w:val="eop"/>
    <w:basedOn w:val="DefaultParagraphFont"/>
    <w:rsid w:val="0052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stpensions.org.uk/schemeweb/nest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2368AF7B5E4E47B8B249BE8C9D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C728B-3774-426D-9BDC-1C91E3E8D0AB}"/>
      </w:docPartPr>
      <w:docPartBody>
        <w:p w:rsidR="00803D2D" w:rsidRDefault="00803D2D">
          <w:pPr>
            <w:pStyle w:val="E02368AF7B5E4E47B8B249BE8C9DCDD4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25518E305460F9CCD3139DF320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8B6F-ACD2-4044-9ABD-D6F110DC032A}"/>
      </w:docPartPr>
      <w:docPartBody>
        <w:p w:rsidR="00803D2D" w:rsidRDefault="00803D2D">
          <w:pPr>
            <w:pStyle w:val="E7925518E305460F9CCD3139DF3203BC"/>
          </w:pPr>
          <w:r>
            <w:t>Choose an item.</w:t>
          </w:r>
        </w:p>
      </w:docPartBody>
    </w:docPart>
    <w:docPart>
      <w:docPartPr>
        <w:name w:val="A2C97CB78DE841798371324CED524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9777-190B-4044-8E5B-9FE70C004B2F}"/>
      </w:docPartPr>
      <w:docPartBody>
        <w:p w:rsidR="00803D2D" w:rsidRDefault="00803D2D">
          <w:pPr>
            <w:pStyle w:val="A2C97CB78DE841798371324CED52424E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D"/>
    <w:rsid w:val="0008148D"/>
    <w:rsid w:val="000C31D7"/>
    <w:rsid w:val="00105FD5"/>
    <w:rsid w:val="002A5ADF"/>
    <w:rsid w:val="003710D9"/>
    <w:rsid w:val="003B2D7F"/>
    <w:rsid w:val="003C4343"/>
    <w:rsid w:val="00401E60"/>
    <w:rsid w:val="004771E6"/>
    <w:rsid w:val="004D0283"/>
    <w:rsid w:val="004F2566"/>
    <w:rsid w:val="00636685"/>
    <w:rsid w:val="00663746"/>
    <w:rsid w:val="006B185F"/>
    <w:rsid w:val="00803D2D"/>
    <w:rsid w:val="009B31FB"/>
    <w:rsid w:val="009D23A5"/>
    <w:rsid w:val="00B20C30"/>
    <w:rsid w:val="00BB43C8"/>
    <w:rsid w:val="00BC6271"/>
    <w:rsid w:val="00C107F3"/>
    <w:rsid w:val="00C83B79"/>
    <w:rsid w:val="00F419A3"/>
    <w:rsid w:val="00F7508C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2368AF7B5E4E47B8B249BE8C9DCDD4">
    <w:name w:val="E02368AF7B5E4E47B8B249BE8C9DCDD4"/>
  </w:style>
  <w:style w:type="paragraph" w:customStyle="1" w:styleId="E7925518E305460F9CCD3139DF3203BC">
    <w:name w:val="E7925518E305460F9CCD3139DF3203BC"/>
  </w:style>
  <w:style w:type="paragraph" w:customStyle="1" w:styleId="A2C97CB78DE841798371324CED52424E">
    <w:name w:val="A2C97CB78DE841798371324CED524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  <a:custClr name="RAG - Red">
      <a:srgbClr val="EE4035"/>
    </a:custClr>
    <a:custClr name="RAG - Amber">
      <a:srgbClr val="F37736"/>
    </a:custClr>
    <a:custClr name="RAG - Yellow">
      <a:srgbClr val="FDF498"/>
    </a:custClr>
    <a:custClr name="RAG - Green">
      <a:srgbClr val="7BC043"/>
    </a:custClr>
    <a:custClr name="RAG - Blue">
      <a:srgbClr val="0492CF"/>
    </a:custClr>
    <a:custClr name="RAG - Grey">
      <a:srgbClr val="BFBFBF"/>
    </a:custClr>
    <a:custClr name="RAG - Black">
      <a:srgbClr val="000005"/>
    </a:custClr>
  </a:custClrLst>
  <a:extLst>
    <a:ext uri="{05A4C25C-085E-4340-85A3-A5531E510DB2}">
      <thm15:themeFamily xmlns:thm15="http://schemas.microsoft.com/office/thememl/2012/main" name="Nest" id="{A71CB99E-CAC3-42E3-A47A-BB4264CA78AF}" vid="{132ED7DF-F98A-47EE-BE9F-314554A41B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1f059-9837-4af0-b3f4-3d9811d47245" xsi:nil="true"/>
    <lcf76f155ced4ddcb4097134ff3c332f xmlns="70714acf-1600-4235-814a-6b52a7ed1d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E27F7BB24474B9EFB90B624E9F7FA" ma:contentTypeVersion="16" ma:contentTypeDescription="Create a new document." ma:contentTypeScope="" ma:versionID="774181b6188e9aeadfdbd4e6ba2fd492">
  <xsd:schema xmlns:xsd="http://www.w3.org/2001/XMLSchema" xmlns:xs="http://www.w3.org/2001/XMLSchema" xmlns:p="http://schemas.microsoft.com/office/2006/metadata/properties" xmlns:ns2="70714acf-1600-4235-814a-6b52a7ed1d24" xmlns:ns3="2911f059-9837-4af0-b3f4-3d9811d47245" xmlns:ns4="97688e06-1974-4ae9-a2e9-a16c81b534e3" targetNamespace="http://schemas.microsoft.com/office/2006/metadata/properties" ma:root="true" ma:fieldsID="fe6d12d57aaf7b11823e4f7a5c75e30d" ns2:_="" ns3:_="" ns4:_="">
    <xsd:import namespace="70714acf-1600-4235-814a-6b52a7ed1d24"/>
    <xsd:import namespace="2911f059-9837-4af0-b3f4-3d9811d47245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14acf-1600-4235-814a-6b52a7ed1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D24B7-5C28-4BD5-BF21-B2209D885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82562-134A-41D5-9F86-AEF6DB221D47}">
  <ds:schemaRefs>
    <ds:schemaRef ds:uri="http://schemas.microsoft.com/office/2006/metadata/properties"/>
    <ds:schemaRef ds:uri="http://schemas.microsoft.com/office/infopath/2007/PartnerControls"/>
    <ds:schemaRef ds:uri="2911f059-9837-4af0-b3f4-3d9811d47245"/>
    <ds:schemaRef ds:uri="70714acf-1600-4235-814a-6b52a7ed1d24"/>
  </ds:schemaRefs>
</ds:datastoreItem>
</file>

<file path=customXml/itemProps3.xml><?xml version="1.0" encoding="utf-8"?>
<ds:datastoreItem xmlns:ds="http://schemas.openxmlformats.org/officeDocument/2006/customXml" ds:itemID="{A2FDFC7B-16FB-4E34-8CDC-74D1A3882E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A5E83-F77F-4077-9724-3CCFA2D7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14acf-1600-4235-814a-6b52a7ed1d24"/>
    <ds:schemaRef ds:uri="2911f059-9837-4af0-b3f4-3d9811d47245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1148</Words>
  <Characters>6800</Characters>
  <Application>Microsoft Office Word</Application>
  <DocSecurity>0</DocSecurity>
  <Lines>130</Lines>
  <Paragraphs>85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Sorensen, Marianne</dc:creator>
  <cp:keywords/>
  <dc:description/>
  <cp:lastModifiedBy>Nick Fox</cp:lastModifiedBy>
  <cp:revision>10</cp:revision>
  <cp:lastPrinted>2024-11-19T14:16:00Z</cp:lastPrinted>
  <dcterms:created xsi:type="dcterms:W3CDTF">2025-12-16T16:50:00Z</dcterms:created>
  <dcterms:modified xsi:type="dcterms:W3CDTF">2025-12-16T16:58:00Z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0x01010019EE27F7BB24474B9EFB90B624E9F7FA</vt:lpwstr>
  </property>
</Properties>
</file>